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4F2D545" w14:textId="3154B311" w:rsidR="00202545" w:rsidRPr="00F370C0" w:rsidRDefault="00202545" w:rsidP="00202545">
      <w:pPr>
        <w:spacing w:line="276" w:lineRule="auto"/>
        <w:rPr>
          <w:rFonts w:ascii="Arial" w:eastAsia="Times New Roman" w:hAnsi="Arial" w:cs="Arial"/>
          <w:lang w:eastAsia="en-GB"/>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735CC1" w:rsidR="00202545" w:rsidRPr="00BD779B"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33B1FFAB" w14:textId="77777777" w:rsidR="00135323" w:rsidRDefault="00135323" w:rsidP="008E722E">
            <w:pPr>
              <w:rPr>
                <w:rFonts w:ascii="Arial" w:hAnsi="Arial" w:cs="Arial"/>
              </w:rPr>
            </w:pPr>
          </w:p>
          <w:p w14:paraId="4EAA1E02" w14:textId="77777777" w:rsidR="00135323" w:rsidRPr="005C0AEB" w:rsidRDefault="00135323" w:rsidP="008E722E">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8E722E">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w:t>
      </w:r>
      <w:r w:rsidRPr="00F370C0">
        <w:rPr>
          <w:rFonts w:ascii="Arial" w:eastAsia="Times New Roman" w:hAnsi="Arial" w:cs="Arial"/>
          <w:color w:val="000000"/>
          <w:kern w:val="28"/>
          <w:lang w:val="en-US"/>
        </w:rPr>
        <w:lastRenderedPageBreak/>
        <w:t xml:space="preserve">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3DD7FBE1"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2A9CAF3F" w14:textId="57FBC9B8" w:rsidR="00BD779B" w:rsidRDefault="00BD779B" w:rsidP="00202545">
      <w:pPr>
        <w:spacing w:line="276" w:lineRule="auto"/>
        <w:rPr>
          <w:rFonts w:ascii="Arial" w:eastAsia="Times New Roman" w:hAnsi="Arial" w:cs="Arial"/>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79DDCA5" w14:textId="4EB074BD" w:rsidR="00202545" w:rsidRDefault="00202545" w:rsidP="00202545">
      <w:pPr>
        <w:spacing w:line="276" w:lineRule="auto"/>
        <w:rPr>
          <w:rFonts w:ascii="Arial" w:eastAsia="Times New Roman" w:hAnsi="Arial" w:cs="Arial"/>
          <w:lang w:eastAsia="en-GB"/>
        </w:rPr>
      </w:pPr>
    </w:p>
    <w:p w14:paraId="627B4AE1" w14:textId="2EF479DF" w:rsidR="004C0532" w:rsidRDefault="004C0532" w:rsidP="00202545">
      <w:pPr>
        <w:spacing w:line="276" w:lineRule="auto"/>
        <w:rPr>
          <w:rFonts w:ascii="Arial" w:eastAsia="Times New Roman" w:hAnsi="Arial" w:cs="Arial"/>
          <w:lang w:eastAsia="en-GB"/>
        </w:rPr>
      </w:pPr>
    </w:p>
    <w:p w14:paraId="73F43B92" w14:textId="699D851B" w:rsidR="004C0532" w:rsidRDefault="004C0532" w:rsidP="00202545">
      <w:pPr>
        <w:spacing w:line="276" w:lineRule="auto"/>
        <w:rPr>
          <w:rFonts w:ascii="Arial" w:eastAsia="Times New Roman" w:hAnsi="Arial" w:cs="Arial"/>
          <w:lang w:eastAsia="en-GB"/>
        </w:rPr>
      </w:pPr>
    </w:p>
    <w:p w14:paraId="5B083A3E" w14:textId="77777777" w:rsidR="00BD779B" w:rsidRPr="00F370C0" w:rsidRDefault="00BD779B"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0BC7857B"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 ever been in the care of  the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0283DC14"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3B48669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3E259B25"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254EE4" w:rsidRPr="00F370C0">
        <w:rPr>
          <w:rFonts w:ascii="Arial" w:eastAsia="Times New Roman" w:hAnsi="Arial" w:cs="Arial"/>
          <w:lang w:eastAsia="en-GB"/>
        </w:rPr>
        <w:t>..</w:t>
      </w:r>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1D4EDFC0" w14:textId="77777777" w:rsidR="00447102" w:rsidRDefault="00202545" w:rsidP="00447102">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447102">
        <w:rPr>
          <w:rFonts w:ascii="Arial" w:eastAsia="Times New Roman" w:hAnsi="Arial" w:cs="Arial"/>
          <w:lang w:eastAsia="en-GB"/>
        </w:rPr>
        <w:t xml:space="preserve">: </w:t>
      </w:r>
    </w:p>
    <w:p w14:paraId="3F1CD535" w14:textId="77777777" w:rsidR="00447102" w:rsidRDefault="00447102" w:rsidP="00447102">
      <w:pPr>
        <w:spacing w:line="276" w:lineRule="auto"/>
        <w:rPr>
          <w:rFonts w:ascii="Arial" w:eastAsia="Times New Roman" w:hAnsi="Arial" w:cs="Arial"/>
          <w:lang w:eastAsia="en-GB"/>
        </w:rPr>
      </w:pPr>
    </w:p>
    <w:p w14:paraId="7E679CF7" w14:textId="11BE1A18" w:rsidR="00447102" w:rsidRPr="00447102" w:rsidRDefault="00447102" w:rsidP="00447102">
      <w:pPr>
        <w:spacing w:line="276" w:lineRule="auto"/>
        <w:jc w:val="center"/>
        <w:rPr>
          <w:rFonts w:ascii="Arial" w:eastAsia="Times New Roman" w:hAnsi="Arial" w:cs="Arial"/>
          <w:lang w:eastAsia="en-GB"/>
        </w:rPr>
      </w:pPr>
      <w:r w:rsidRPr="00447102">
        <w:rPr>
          <w:rFonts w:ascii="Arial" w:eastAsia="Times New Roman" w:hAnsi="Arial" w:cs="Arial"/>
          <w:lang w:eastAsia="en-GB"/>
        </w:rPr>
        <w:t>Volunteer Department</w:t>
      </w:r>
    </w:p>
    <w:p w14:paraId="67FDB148" w14:textId="414A3CB1" w:rsidR="00447102" w:rsidRPr="00447102" w:rsidRDefault="00105ED4" w:rsidP="00447102">
      <w:pPr>
        <w:spacing w:line="276" w:lineRule="auto"/>
        <w:jc w:val="center"/>
        <w:rPr>
          <w:rFonts w:ascii="Arial" w:eastAsia="Times New Roman" w:hAnsi="Arial" w:cs="Arial"/>
          <w:lang w:eastAsia="en-GB"/>
        </w:rPr>
      </w:pPr>
      <w:r>
        <w:rPr>
          <w:rFonts w:ascii="Arial" w:eastAsia="Times New Roman" w:hAnsi="Arial" w:cs="Arial"/>
          <w:lang w:eastAsia="en-GB"/>
        </w:rPr>
        <w:t xml:space="preserve">Wells </w:t>
      </w:r>
      <w:r w:rsidR="00447102" w:rsidRPr="00447102">
        <w:rPr>
          <w:rFonts w:ascii="Arial" w:eastAsia="Times New Roman" w:hAnsi="Arial" w:cs="Arial"/>
          <w:lang w:eastAsia="en-GB"/>
        </w:rPr>
        <w:t>Cathedral Offices, Chain Gate, Cathedral Green, Wells</w:t>
      </w:r>
      <w:r w:rsidR="00BE42CE">
        <w:rPr>
          <w:rFonts w:ascii="Arial" w:eastAsia="Times New Roman" w:hAnsi="Arial" w:cs="Arial"/>
          <w:lang w:eastAsia="en-GB"/>
        </w:rPr>
        <w:t>,</w:t>
      </w:r>
      <w:r w:rsidR="00447102" w:rsidRPr="00447102">
        <w:rPr>
          <w:rFonts w:ascii="Arial" w:eastAsia="Times New Roman" w:hAnsi="Arial" w:cs="Arial"/>
          <w:lang w:eastAsia="en-GB"/>
        </w:rPr>
        <w:t xml:space="preserve"> Somerset</w:t>
      </w:r>
      <w:r w:rsidR="00BE42CE">
        <w:rPr>
          <w:rFonts w:ascii="Arial" w:eastAsia="Times New Roman" w:hAnsi="Arial" w:cs="Arial"/>
          <w:lang w:eastAsia="en-GB"/>
        </w:rPr>
        <w:t>,</w:t>
      </w:r>
      <w:r w:rsidR="00447102" w:rsidRPr="00447102">
        <w:rPr>
          <w:rFonts w:ascii="Arial" w:eastAsia="Times New Roman" w:hAnsi="Arial" w:cs="Arial"/>
          <w:lang w:eastAsia="en-GB"/>
        </w:rPr>
        <w:t xml:space="preserve"> BA5 2UE</w:t>
      </w:r>
    </w:p>
    <w:p w14:paraId="4199F68E" w14:textId="11253C61" w:rsidR="00202545" w:rsidRPr="00F370C0" w:rsidRDefault="00BE42CE" w:rsidP="00447102">
      <w:pPr>
        <w:spacing w:line="276" w:lineRule="auto"/>
        <w:jc w:val="center"/>
        <w:rPr>
          <w:rFonts w:ascii="Arial" w:eastAsia="Times New Roman" w:hAnsi="Arial" w:cs="Arial"/>
          <w:lang w:eastAsia="en-GB"/>
        </w:rPr>
      </w:pPr>
      <w:hyperlink r:id="rId11" w:history="1">
        <w:r w:rsidRPr="00BC3962">
          <w:rPr>
            <w:rStyle w:val="Hyperlink"/>
            <w:rFonts w:ascii="Arial" w:eastAsia="Times New Roman" w:hAnsi="Arial" w:cs="Arial"/>
            <w:lang w:eastAsia="en-GB"/>
          </w:rPr>
          <w:t>volunteers@wellscathedral.org.uk</w:t>
        </w:r>
      </w:hyperlink>
      <w:r w:rsidR="00447102">
        <w:rPr>
          <w:rFonts w:ascii="Arial" w:eastAsia="Times New Roman" w:hAnsi="Arial" w:cs="Arial"/>
          <w:lang w:eastAsia="en-GB"/>
        </w:rPr>
        <w:t xml:space="preserve"> </w:t>
      </w:r>
    </w:p>
    <w:p w14:paraId="4A946E7E" w14:textId="77777777" w:rsidR="00202545" w:rsidRPr="00F370C0" w:rsidRDefault="00202545" w:rsidP="00447102">
      <w:pPr>
        <w:spacing w:line="276" w:lineRule="auto"/>
        <w:jc w:val="center"/>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447102" w:rsidRDefault="00447102" w:rsidP="00202545"/>
    <w:p w14:paraId="3832B2C5" w14:textId="4D8B4366" w:rsidR="004C0532" w:rsidRDefault="004C0532"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32D6E789" w14:textId="792F6065"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14:paraId="797D500D" w14:textId="77777777" w:rsidR="0041549E" w:rsidRPr="005C170A" w:rsidRDefault="0041549E" w:rsidP="0041549E">
      <w:pPr>
        <w:pStyle w:val="BodyText"/>
        <w:spacing w:line="276" w:lineRule="auto"/>
        <w:jc w:val="left"/>
        <w:rPr>
          <w:rFonts w:ascii="Arial" w:hAnsi="Arial" w:cs="Arial"/>
          <w:b/>
          <w:color w:val="000000"/>
          <w:sz w:val="22"/>
          <w:szCs w:val="22"/>
        </w:rPr>
      </w:pPr>
    </w:p>
    <w:p w14:paraId="57750865" w14:textId="295E495F" w:rsidR="0041549E" w:rsidRPr="005C170A" w:rsidRDefault="008A5252"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 xml:space="preserve">Wells Cathedral </w:t>
      </w:r>
      <w:r w:rsidR="0041549E" w:rsidRPr="005C170A">
        <w:rPr>
          <w:rFonts w:ascii="Arial" w:hAnsi="Arial" w:cs="Arial"/>
          <w:color w:val="000000"/>
          <w:sz w:val="22"/>
          <w:szCs w:val="22"/>
        </w:rPr>
        <w:t>are the data controller (contact details below).  This means we decide how your personal data is processed and for what purposes.</w:t>
      </w:r>
      <w:r>
        <w:rPr>
          <w:rFonts w:ascii="Arial" w:hAnsi="Arial" w:cs="Arial"/>
          <w:color w:val="000000"/>
          <w:sz w:val="22"/>
          <w:szCs w:val="22"/>
        </w:rPr>
        <w:t xml:space="preserve"> </w:t>
      </w:r>
      <w:hyperlink r:id="rId12" w:history="1">
        <w:r w:rsidR="00656609" w:rsidRPr="005654B8">
          <w:rPr>
            <w:rStyle w:val="Hyperlink"/>
            <w:rFonts w:ascii="Arial" w:hAnsi="Arial" w:cs="Arial"/>
            <w:sz w:val="22"/>
            <w:szCs w:val="22"/>
          </w:rPr>
          <w:t>data@wellscathedral.uk.net</w:t>
        </w:r>
      </w:hyperlink>
      <w:r w:rsidR="00656609">
        <w:rPr>
          <w:rFonts w:ascii="Arial" w:hAnsi="Arial" w:cs="Arial"/>
          <w:color w:val="000000"/>
          <w:sz w:val="22"/>
          <w:szCs w:val="22"/>
        </w:rPr>
        <w:t xml:space="preserve"> </w:t>
      </w:r>
    </w:p>
    <w:p w14:paraId="3FCFE654" w14:textId="77777777" w:rsidR="0041549E" w:rsidRPr="005C170A" w:rsidRDefault="0041549E" w:rsidP="0041549E">
      <w:pPr>
        <w:pStyle w:val="BodyText"/>
        <w:jc w:val="left"/>
        <w:rPr>
          <w:rFonts w:ascii="Arial" w:hAnsi="Arial" w:cs="Arial"/>
          <w:b/>
          <w:color w:val="000000"/>
          <w:sz w:val="22"/>
          <w:szCs w:val="22"/>
        </w:rPr>
      </w:pPr>
    </w:p>
    <w:p w14:paraId="601E5338" w14:textId="77777777" w:rsidR="008A5252" w:rsidRDefault="008A5252" w:rsidP="0041549E">
      <w:pPr>
        <w:pStyle w:val="BodyText"/>
        <w:jc w:val="left"/>
        <w:rPr>
          <w:rFonts w:ascii="Arial" w:hAnsi="Arial" w:cs="Arial"/>
          <w:b/>
          <w:color w:val="000000"/>
          <w:sz w:val="22"/>
          <w:szCs w:val="22"/>
        </w:rPr>
      </w:pPr>
    </w:p>
    <w:p w14:paraId="64236A91" w14:textId="77777777" w:rsidR="008A5252" w:rsidRDefault="008A5252" w:rsidP="0041549E">
      <w:pPr>
        <w:pStyle w:val="BodyText"/>
        <w:jc w:val="left"/>
        <w:rPr>
          <w:rFonts w:ascii="Arial" w:hAnsi="Arial" w:cs="Arial"/>
          <w:b/>
          <w:color w:val="000000"/>
          <w:sz w:val="22"/>
          <w:szCs w:val="22"/>
        </w:rPr>
      </w:pPr>
    </w:p>
    <w:p w14:paraId="782524AB" w14:textId="77777777" w:rsidR="008A5252" w:rsidRDefault="008A5252" w:rsidP="0041549E">
      <w:pPr>
        <w:pStyle w:val="BodyText"/>
        <w:jc w:val="left"/>
        <w:rPr>
          <w:rFonts w:ascii="Arial" w:hAnsi="Arial" w:cs="Arial"/>
          <w:b/>
          <w:color w:val="000000"/>
          <w:sz w:val="22"/>
          <w:szCs w:val="22"/>
        </w:rPr>
      </w:pPr>
    </w:p>
    <w:p w14:paraId="4EB03C25" w14:textId="77777777" w:rsidR="008A5252" w:rsidRDefault="008A5252" w:rsidP="0041549E">
      <w:pPr>
        <w:pStyle w:val="BodyText"/>
        <w:jc w:val="left"/>
        <w:rPr>
          <w:rFonts w:ascii="Arial" w:hAnsi="Arial" w:cs="Arial"/>
          <w:b/>
          <w:color w:val="000000"/>
          <w:sz w:val="22"/>
          <w:szCs w:val="22"/>
        </w:rPr>
      </w:pPr>
    </w:p>
    <w:p w14:paraId="25C403FA" w14:textId="43FCA770"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2. The data </w:t>
      </w:r>
      <w:r w:rsidR="008A5252">
        <w:rPr>
          <w:rFonts w:ascii="Arial" w:hAnsi="Arial" w:cs="Arial"/>
          <w:b/>
          <w:color w:val="000000"/>
          <w:sz w:val="22"/>
          <w:szCs w:val="22"/>
        </w:rPr>
        <w:t xml:space="preserve">Wells Cathedral </w:t>
      </w:r>
      <w:r>
        <w:rPr>
          <w:rFonts w:ascii="Arial" w:hAnsi="Arial" w:cs="Arial"/>
          <w:b/>
          <w:color w:val="000000"/>
          <w:sz w:val="22"/>
          <w:szCs w:val="22"/>
        </w:rPr>
        <w:t>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594C8832" w:rsidR="0041549E" w:rsidRDefault="008A5252" w:rsidP="0041549E">
      <w:pPr>
        <w:pStyle w:val="BodyText"/>
        <w:spacing w:line="276" w:lineRule="auto"/>
        <w:jc w:val="left"/>
        <w:rPr>
          <w:rFonts w:ascii="Arial" w:hAnsi="Arial" w:cs="Arial"/>
          <w:color w:val="000000"/>
          <w:sz w:val="22"/>
          <w:szCs w:val="22"/>
        </w:rPr>
      </w:pPr>
      <w:proofErr w:type="spellStart"/>
      <w:r>
        <w:rPr>
          <w:rFonts w:ascii="Arial" w:hAnsi="Arial" w:cs="Arial"/>
          <w:color w:val="000000"/>
          <w:sz w:val="22"/>
          <w:szCs w:val="22"/>
        </w:rPr>
        <w:t>W</w:t>
      </w:r>
      <w:r w:rsidR="0041549E">
        <w:rPr>
          <w:rFonts w:ascii="Arial" w:hAnsi="Arial" w:cs="Arial"/>
          <w:color w:val="000000"/>
          <w:sz w:val="22"/>
          <w:szCs w:val="22"/>
        </w:rPr>
        <w:t>we</w:t>
      </w:r>
      <w:proofErr w:type="spellEnd"/>
      <w:r w:rsidR="0041549E">
        <w:rPr>
          <w:rFonts w:ascii="Arial" w:hAnsi="Arial" w:cs="Arial"/>
          <w:color w:val="000000"/>
          <w:sz w:val="22"/>
          <w:szCs w:val="22"/>
        </w:rPr>
        <w:t xml:space="preserv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77777777"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16B06BC9" w:rsidR="0041549E" w:rsidRDefault="0041549E" w:rsidP="0041549E">
      <w:pPr>
        <w:pStyle w:val="Paragraph"/>
        <w:spacing w:after="0"/>
        <w:jc w:val="left"/>
        <w:rPr>
          <w:rFonts w:cs="Arial"/>
          <w:szCs w:val="22"/>
        </w:rPr>
      </w:pPr>
      <w:r w:rsidRPr="00633FD7">
        <w:rPr>
          <w:rFonts w:cs="Arial"/>
        </w:rPr>
        <w:t>It is the legitimate interest of</w:t>
      </w:r>
      <w:r w:rsidR="00656609">
        <w:rPr>
          <w:rFonts w:cs="Arial"/>
        </w:rPr>
        <w:t xml:space="preserve"> </w:t>
      </w:r>
      <w:r w:rsidRPr="00633FD7">
        <w:rPr>
          <w:rFonts w:cs="Arial"/>
        </w:rPr>
        <w:t xml:space="preserve"> </w:t>
      </w:r>
      <w:r w:rsidR="00656609">
        <w:rPr>
          <w:rFonts w:cs="Arial"/>
        </w:rPr>
        <w:t xml:space="preserve">Wells Cathedral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527B7DCA" w:rsidR="0041549E" w:rsidRPr="00E713F1" w:rsidRDefault="00656609" w:rsidP="00D82A1D">
            <w:pPr>
              <w:spacing w:after="160" w:line="259" w:lineRule="auto"/>
              <w:rPr>
                <w:rFonts w:ascii="Arial" w:hAnsi="Arial" w:cs="Arial"/>
                <w:b/>
              </w:rPr>
            </w:pPr>
            <w:r>
              <w:rPr>
                <w:rFonts w:ascii="Arial" w:eastAsia="MS Mincho" w:hAnsi="Arial" w:cs="Arial"/>
                <w:color w:val="000000" w:themeColor="text1"/>
              </w:rPr>
              <w:t xml:space="preserve">Wells Cathedral  </w:t>
            </w:r>
            <w:r w:rsidR="0041549E" w:rsidRPr="00E713F1">
              <w:rPr>
                <w:rFonts w:ascii="Arial" w:eastAsia="MS Mincho" w:hAnsi="Arial" w:cs="Arial"/>
                <w:color w:val="000000" w:themeColor="text1"/>
              </w:rPr>
              <w:t>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77777777" w:rsidR="0041549E" w:rsidRPr="00E713F1" w:rsidRDefault="0041549E" w:rsidP="0041549E">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bookmarkEnd w:id="2"/>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3E49CE11" w:rsidR="0041549E" w:rsidRPr="00BD779B" w:rsidRDefault="00656609" w:rsidP="0041549E">
      <w:pPr>
        <w:pStyle w:val="BodyText"/>
        <w:jc w:val="left"/>
        <w:rPr>
          <w:rFonts w:ascii="Arial" w:hAnsi="Arial" w:cs="Arial"/>
          <w:color w:val="000000"/>
          <w:sz w:val="22"/>
          <w:szCs w:val="22"/>
        </w:rPr>
      </w:pPr>
      <w:r>
        <w:rPr>
          <w:rFonts w:ascii="Arial" w:hAnsi="Arial" w:cs="Arial"/>
          <w:color w:val="000000"/>
          <w:sz w:val="22"/>
          <w:szCs w:val="22"/>
        </w:rPr>
        <w:t xml:space="preserve">Wells Cathedral </w:t>
      </w:r>
      <w:r w:rsidR="0041549E"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3E0A36D" w14:textId="7A2D15E1" w:rsidR="0041549E" w:rsidRDefault="0041549E" w:rsidP="0041549E">
      <w:pPr>
        <w:pStyle w:val="BodyText"/>
        <w:jc w:val="left"/>
        <w:rPr>
          <w:rFonts w:ascii="Arial" w:hAnsi="Arial" w:cs="Arial"/>
          <w:color w:val="000000"/>
          <w:sz w:val="22"/>
          <w:szCs w:val="22"/>
        </w:rPr>
      </w:pPr>
      <w:hyperlink r:id="rId13" w:history="1">
        <w:r w:rsidRPr="00BD779B">
          <w:rPr>
            <w:rStyle w:val="Hyperlink"/>
            <w:rFonts w:ascii="Arial"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7A022892" w14:textId="2014553E" w:rsidR="0041549E" w:rsidRDefault="0041549E" w:rsidP="009E6A59">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using the details set out below.</w:t>
      </w:r>
    </w:p>
    <w:p w14:paraId="58555C8B" w14:textId="533DB293" w:rsidR="009E6A59" w:rsidRPr="009E6A59" w:rsidRDefault="009E6A59" w:rsidP="009E6A59">
      <w:pPr>
        <w:pStyle w:val="NoNumUntitledClause"/>
        <w:tabs>
          <w:tab w:val="left" w:pos="567"/>
        </w:tabs>
        <w:spacing w:line="276" w:lineRule="auto"/>
        <w:ind w:left="0"/>
        <w:jc w:val="left"/>
      </w:pPr>
      <w:hyperlink r:id="rId14" w:history="1">
        <w:r w:rsidRPr="00302F09">
          <w:rPr>
            <w:rStyle w:val="Hyperlink"/>
          </w:rPr>
          <w:t>data@wellscathedral.org.uk</w:t>
        </w:r>
      </w:hyperlink>
      <w:r>
        <w:t xml:space="preserve"> </w:t>
      </w:r>
    </w:p>
    <w:p w14:paraId="6C8A6F93" w14:textId="77777777" w:rsidR="001A4D17" w:rsidRPr="001A4D17" w:rsidRDefault="001A4D17" w:rsidP="001A4D17">
      <w:pPr>
        <w:tabs>
          <w:tab w:val="left" w:pos="567"/>
        </w:tabs>
        <w:spacing w:line="276" w:lineRule="auto"/>
        <w:rPr>
          <w:rFonts w:ascii="Arial" w:hAnsi="Arial" w:cs="Arial"/>
          <w:b/>
          <w:bCs/>
        </w:rPr>
      </w:pPr>
      <w:r w:rsidRPr="001A4D17">
        <w:rPr>
          <w:rFonts w:ascii="Arial" w:hAnsi="Arial" w:cs="Arial"/>
        </w:rPr>
        <w:t xml:space="preserve">If you do not feel that your complaint has been dealt with appropriately, please contact </w:t>
      </w:r>
      <w:r w:rsidRPr="001A4D17">
        <w:rPr>
          <w:rFonts w:ascii="Arial" w:hAnsi="Arial" w:cs="Arial"/>
          <w:b/>
          <w:bCs/>
        </w:rPr>
        <w:t>Nicky McClean, Chief Finance Officer and Deputy Chief Operating Officer, Wells Cathedral Offices, Chain Gate, Cathedral Green, Wells BA5 2UE.</w:t>
      </w:r>
    </w:p>
    <w:p w14:paraId="19463ACE" w14:textId="77777777" w:rsidR="0041549E" w:rsidRPr="009E6A59" w:rsidRDefault="0041549E" w:rsidP="0041549E">
      <w:pPr>
        <w:pStyle w:val="BodyText"/>
        <w:jc w:val="left"/>
        <w:rPr>
          <w:rFonts w:ascii="Arial" w:hAnsi="Arial" w:cs="Arial"/>
          <w:sz w:val="22"/>
          <w:szCs w:val="22"/>
          <w:lang w:val="en-GB"/>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2156" w14:textId="77777777" w:rsidR="001169C1" w:rsidRDefault="001169C1" w:rsidP="00202545">
      <w:r>
        <w:separator/>
      </w:r>
    </w:p>
  </w:endnote>
  <w:endnote w:type="continuationSeparator" w:id="0">
    <w:p w14:paraId="5E636814" w14:textId="77777777" w:rsidR="001169C1" w:rsidRDefault="001169C1"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0C4B" w14:textId="77777777" w:rsidR="001169C1" w:rsidRDefault="001169C1" w:rsidP="00202545">
      <w:r>
        <w:separator/>
      </w:r>
    </w:p>
  </w:footnote>
  <w:footnote w:type="continuationSeparator" w:id="0">
    <w:p w14:paraId="1C7C1671" w14:textId="77777777" w:rsidR="001169C1" w:rsidRDefault="001169C1" w:rsidP="00202545">
      <w:r>
        <w:continuationSeparator/>
      </w:r>
    </w:p>
  </w:footnote>
  <w:footnote w:id="1">
    <w:p w14:paraId="4232BA34"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7777777"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62D15F38" w14:textId="09020D60" w:rsidR="00202545" w:rsidRPr="002A7CF9"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4"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82593"/>
      <w:docPartObj>
        <w:docPartGallery w:val="Page Numbers (Top of Page)"/>
        <w:docPartUnique/>
      </w:docPartObj>
    </w:sdtPr>
    <w:sdtEndPr>
      <w:rPr>
        <w:rFonts w:ascii="Arial" w:hAnsi="Arial" w:cs="Arial"/>
        <w:b/>
        <w:bCs/>
        <w:noProof/>
      </w:rPr>
    </w:sdtEndPr>
    <w:sdtContent>
      <w:p w14:paraId="7C5E21AD" w14:textId="164989A0" w:rsidR="0041549E" w:rsidRDefault="008A5252">
        <w:pPr>
          <w:pStyle w:val="Header"/>
          <w:jc w:val="right"/>
          <w:rPr>
            <w:noProof/>
          </w:rPr>
        </w:pPr>
        <w:r>
          <w:rPr>
            <w:noProof/>
          </w:rPr>
          <w:drawing>
            <wp:inline distT="0" distB="0" distL="0" distR="0" wp14:anchorId="7016B53C" wp14:editId="0309F6AD">
              <wp:extent cx="847725" cy="743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885" cy="747204"/>
                      </a:xfrm>
                      <a:prstGeom prst="rect">
                        <a:avLst/>
                      </a:prstGeom>
                      <a:noFill/>
                    </pic:spPr>
                  </pic:pic>
                </a:graphicData>
              </a:graphic>
            </wp:inline>
          </w:drawing>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37015">
    <w:abstractNumId w:val="3"/>
  </w:num>
  <w:num w:numId="2" w16cid:durableId="485901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193046">
    <w:abstractNumId w:val="1"/>
  </w:num>
  <w:num w:numId="4" w16cid:durableId="249390305">
    <w:abstractNumId w:val="4"/>
  </w:num>
  <w:num w:numId="5" w16cid:durableId="1773892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43DC2"/>
    <w:rsid w:val="00050016"/>
    <w:rsid w:val="000C76BC"/>
    <w:rsid w:val="000D6DDB"/>
    <w:rsid w:val="000F07D8"/>
    <w:rsid w:val="00105ED4"/>
    <w:rsid w:val="001169C1"/>
    <w:rsid w:val="00135323"/>
    <w:rsid w:val="001A4D17"/>
    <w:rsid w:val="00202545"/>
    <w:rsid w:val="002314DF"/>
    <w:rsid w:val="00254EE4"/>
    <w:rsid w:val="003821BE"/>
    <w:rsid w:val="0041549E"/>
    <w:rsid w:val="00447102"/>
    <w:rsid w:val="00483E37"/>
    <w:rsid w:val="004C0532"/>
    <w:rsid w:val="0051770B"/>
    <w:rsid w:val="00636724"/>
    <w:rsid w:val="00650BFA"/>
    <w:rsid w:val="00656609"/>
    <w:rsid w:val="006928AD"/>
    <w:rsid w:val="007869EE"/>
    <w:rsid w:val="007E0827"/>
    <w:rsid w:val="00865962"/>
    <w:rsid w:val="008A5252"/>
    <w:rsid w:val="008C5CA8"/>
    <w:rsid w:val="009010E4"/>
    <w:rsid w:val="0094439D"/>
    <w:rsid w:val="0094761D"/>
    <w:rsid w:val="00984F43"/>
    <w:rsid w:val="00987441"/>
    <w:rsid w:val="009E6A59"/>
    <w:rsid w:val="00A42C4F"/>
    <w:rsid w:val="00A54B3C"/>
    <w:rsid w:val="00A56A87"/>
    <w:rsid w:val="00B04ABE"/>
    <w:rsid w:val="00B53EDA"/>
    <w:rsid w:val="00BD779B"/>
    <w:rsid w:val="00BE42CE"/>
    <w:rsid w:val="00C96B29"/>
    <w:rsid w:val="00D03D6F"/>
    <w:rsid w:val="00D31F31"/>
    <w:rsid w:val="00F370C0"/>
    <w:rsid w:val="00FC4F6D"/>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4471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character" w:customStyle="1" w:styleId="Heading2Char">
    <w:name w:val="Heading 2 Char"/>
    <w:basedOn w:val="DefaultParagraphFont"/>
    <w:link w:val="Heading2"/>
    <w:uiPriority w:val="9"/>
    <w:semiHidden/>
    <w:rsid w:val="00447102"/>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885">
      <w:bodyDiv w:val="1"/>
      <w:marLeft w:val="0"/>
      <w:marRight w:val="0"/>
      <w:marTop w:val="0"/>
      <w:marBottom w:val="0"/>
      <w:divBdr>
        <w:top w:val="none" w:sz="0" w:space="0" w:color="auto"/>
        <w:left w:val="none" w:sz="0" w:space="0" w:color="auto"/>
        <w:bottom w:val="none" w:sz="0" w:space="0" w:color="auto"/>
        <w:right w:val="none" w:sz="0" w:space="0" w:color="auto"/>
      </w:divBdr>
    </w:div>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205097462">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 w:id="20718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17-10/Safeguarding%20Records-%20Retention%20Tool%20kit%20-Dec%20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wellscathedral.uk.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wellscathedral.org.uk" TargetMode="External"/><Relationship Id="rId5" Type="http://schemas.openxmlformats.org/officeDocument/2006/relationships/numbering" Target="numbering.xml"/><Relationship Id="rId15" Type="http://schemas.openxmlformats.org/officeDocument/2006/relationships/hyperlink" Target="https://ico.org.uk/global/contact-us/ema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wellscathedral.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2F089484DC54192F198E8AFDBAE79" ma:contentTypeVersion="16" ma:contentTypeDescription="Create a new document." ma:contentTypeScope="" ma:versionID="d1fb451ccde64a1cc29a765353e3ddf3">
  <xsd:schema xmlns:xsd="http://www.w3.org/2001/XMLSchema" xmlns:xs="http://www.w3.org/2001/XMLSchema" xmlns:p="http://schemas.microsoft.com/office/2006/metadata/properties" xmlns:ns2="1ee267e0-7f39-4bf3-8ebc-87cff500ce3b" xmlns:ns3="6817f696-320f-4671-838d-b8dd3e8fd0c4" targetNamespace="http://schemas.microsoft.com/office/2006/metadata/properties" ma:root="true" ma:fieldsID="b0ba16a96622584706c5df12bad5f75f" ns2:_="" ns3:_="">
    <xsd:import namespace="1ee267e0-7f39-4bf3-8ebc-87cff500ce3b"/>
    <xsd:import namespace="6817f696-320f-4671-838d-b8dd3e8fd0c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67e0-7f39-4bf3-8ebc-87cff500ce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af60b59-b874-4f0d-a559-16879f96d8c2}" ma:internalName="TaxCatchAll" ma:showField="CatchAllData" ma:web="1ee267e0-7f39-4bf3-8ebc-87cff500c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7f696-320f-4671-838d-b8dd3e8fd0c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3f2e90-dc66-443d-bf49-67b392c831f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e267e0-7f39-4bf3-8ebc-87cff500ce3b" xsi:nil="true"/>
    <lcf76f155ced4ddcb4097134ff3c332f xmlns="6817f696-320f-4671-838d-b8dd3e8fd0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16282-FA81-4A99-939F-7A4A92541AAC}">
  <ds:schemaRefs>
    <ds:schemaRef ds:uri="http://schemas.microsoft.com/sharepoint/v3/contenttype/forms"/>
  </ds:schemaRefs>
</ds:datastoreItem>
</file>

<file path=customXml/itemProps2.xml><?xml version="1.0" encoding="utf-8"?>
<ds:datastoreItem xmlns:ds="http://schemas.openxmlformats.org/officeDocument/2006/customXml" ds:itemID="{D6B1C7D3-A480-4718-AAAB-14BDB4281788}"/>
</file>

<file path=customXml/itemProps3.xml><?xml version="1.0" encoding="utf-8"?>
<ds:datastoreItem xmlns:ds="http://schemas.openxmlformats.org/officeDocument/2006/customXml" ds:itemID="{F1D1FC3C-1581-487E-B98F-289BF17962B0}">
  <ds:schemaRefs>
    <ds:schemaRef ds:uri="http://schemas.openxmlformats.org/officeDocument/2006/bibliography"/>
  </ds:schemaRefs>
</ds:datastoreItem>
</file>

<file path=customXml/itemProps4.xml><?xml version="1.0" encoding="utf-8"?>
<ds:datastoreItem xmlns:ds="http://schemas.openxmlformats.org/officeDocument/2006/customXml" ds:itemID="{09154DB1-CA30-4F39-BC95-CB93843C793E}">
  <ds:schemaRefs>
    <ds:schemaRef ds:uri="http://schemas.microsoft.com/office/2006/metadata/properties"/>
    <ds:schemaRef ds:uri="http://schemas.microsoft.com/office/infopath/2007/PartnerControls"/>
    <ds:schemaRef ds:uri="1ee267e0-7f39-4bf3-8ebc-87cff500ce3b"/>
    <ds:schemaRef ds:uri="6817f696-320f-4671-838d-b8dd3e8fd0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Ruth Clacee-Rowe</cp:lastModifiedBy>
  <cp:revision>7</cp:revision>
  <cp:lastPrinted>2019-12-02T09:57:00Z</cp:lastPrinted>
  <dcterms:created xsi:type="dcterms:W3CDTF">2020-02-07T10:47:00Z</dcterms:created>
  <dcterms:modified xsi:type="dcterms:W3CDTF">2025-04-23T14:29:00Z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0x0101006E92F089484DC54192F198E8AFDBAE79</vt:lpwstr>
  </property>
  <property fmtid="{D5CDD505-2E9C-101B-9397-08002B2CF9AE}" pid="3" name="Order">
    <vt:r8>520300</vt:r8>
  </property>
  <property fmtid="{D5CDD505-2E9C-101B-9397-08002B2CF9AE}" pid="4" name="MediaServiceImageTags">
    <vt:lpwstr/>
  </property>
</Properties>
</file>