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43ED5" w14:textId="322FA76C" w:rsidR="00603BFF" w:rsidRPr="00714D90" w:rsidRDefault="009530A3" w:rsidP="00B0320A">
      <w:pPr>
        <w:rPr>
          <w:rFonts w:ascii="Gill Sans MT" w:hAnsi="Gill Sans MT"/>
          <w:sz w:val="4"/>
          <w:szCs w:val="4"/>
          <w:lang w:val="en-US"/>
        </w:rPr>
      </w:pPr>
      <w:r>
        <w:rPr>
          <w:noProof/>
          <w:sz w:val="4"/>
          <w:szCs w:val="4"/>
        </w:rPr>
        <mc:AlternateContent>
          <mc:Choice Requires="wps">
            <w:drawing>
              <wp:anchor distT="0" distB="0" distL="114300" distR="114300" simplePos="0" relativeHeight="251658240" behindDoc="0" locked="0" layoutInCell="1" allowOverlap="1" wp14:anchorId="3F23F620" wp14:editId="4B08F86F">
                <wp:simplePos x="0" y="0"/>
                <wp:positionH relativeFrom="column">
                  <wp:posOffset>171450</wp:posOffset>
                </wp:positionH>
                <wp:positionV relativeFrom="paragraph">
                  <wp:posOffset>-680720</wp:posOffset>
                </wp:positionV>
                <wp:extent cx="5257800" cy="771525"/>
                <wp:effectExtent l="0" t="0" r="0" b="0"/>
                <wp:wrapNone/>
                <wp:docPr id="733335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77152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0E572D7" w14:textId="77777777" w:rsidR="00603BFF" w:rsidRPr="00F328EC" w:rsidRDefault="00603BFF" w:rsidP="00EB255D">
                            <w:pPr>
                              <w:pStyle w:val="Heading1"/>
                              <w:rPr>
                                <w:rFonts w:ascii="Gill Sans MT" w:hAnsi="Gill Sans MT"/>
                                <w:sz w:val="28"/>
                                <w:szCs w:val="28"/>
                                <w:u w:val="none"/>
                              </w:rPr>
                            </w:pPr>
                            <w:r w:rsidRPr="00F328EC">
                              <w:rPr>
                                <w:rFonts w:ascii="Gill Sans MT" w:hAnsi="Gill Sans MT"/>
                                <w:sz w:val="28"/>
                                <w:szCs w:val="28"/>
                                <w:u w:val="none"/>
                              </w:rPr>
                              <w:t>BOOKING FORM FOR SCHOOLS</w:t>
                            </w:r>
                          </w:p>
                          <w:p w14:paraId="7D736038" w14:textId="77777777" w:rsidR="00603BFF" w:rsidRPr="00F328EC" w:rsidRDefault="00603BFF" w:rsidP="00603BFF">
                            <w:pPr>
                              <w:pStyle w:val="BodyText"/>
                              <w:rPr>
                                <w:rFonts w:ascii="Gill Sans MT" w:hAnsi="Gill Sans MT"/>
                                <w:sz w:val="28"/>
                                <w:szCs w:val="28"/>
                              </w:rPr>
                            </w:pPr>
                            <w:r w:rsidRPr="00F328EC">
                              <w:rPr>
                                <w:rFonts w:ascii="Gill Sans MT" w:hAnsi="Gill Sans MT"/>
                                <w:sz w:val="28"/>
                                <w:szCs w:val="28"/>
                              </w:rPr>
                              <w:t xml:space="preserve">Please complete and return </w:t>
                            </w:r>
                          </w:p>
                          <w:p w14:paraId="4E3F3470" w14:textId="77777777" w:rsidR="00603BFF" w:rsidRPr="00DE4D12" w:rsidRDefault="00603BFF" w:rsidP="00603BFF">
                            <w:pPr>
                              <w:pStyle w:val="BodyText"/>
                              <w:rPr>
                                <w:rFonts w:ascii="Gill Sans MT" w:hAnsi="Gill Sans MT"/>
                                <w:sz w:val="12"/>
                                <w:szCs w:val="12"/>
                              </w:rPr>
                            </w:pPr>
                          </w:p>
                          <w:p w14:paraId="69CB87DF" w14:textId="77777777" w:rsidR="00DC2076" w:rsidRPr="008B7C91" w:rsidRDefault="00DC2076" w:rsidP="00DC2076">
                            <w:pPr>
                              <w:jc w:val="center"/>
                              <w:rPr>
                                <w:rFonts w:ascii="Gill Sans MT" w:hAnsi="Gill Sans MT"/>
                                <w:bCs/>
                                <w:color w:val="FF0000"/>
                                <w:sz w:val="20"/>
                                <w:szCs w:val="20"/>
                              </w:rPr>
                            </w:pPr>
                            <w:r w:rsidRPr="008B7C91">
                              <w:rPr>
                                <w:rFonts w:ascii="Gill Sans MT" w:hAnsi="Gill Sans MT"/>
                                <w:bCs/>
                                <w:color w:val="FF0000"/>
                                <w:sz w:val="20"/>
                                <w:szCs w:val="20"/>
                              </w:rPr>
                              <w:t xml:space="preserve">Please read the notes overleaf before completing the booking form. </w:t>
                            </w:r>
                          </w:p>
                          <w:p w14:paraId="40287863" w14:textId="77777777" w:rsidR="00603BFF" w:rsidRDefault="00603B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3F620" id="_x0000_t202" coordsize="21600,21600" o:spt="202" path="m,l,21600r21600,l21600,xe">
                <v:stroke joinstyle="miter"/>
                <v:path gradientshapeok="t" o:connecttype="rect"/>
              </v:shapetype>
              <v:shape id="Text Box 2" o:spid="_x0000_s1026" type="#_x0000_t202" style="position:absolute;margin-left:13.5pt;margin-top:-53.6pt;width:414pt;height: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" stroked="f" strokeweight="0">
                <v:textbox>
                  <w:txbxContent>
                    <w:p w14:paraId="00E572D7" w14:textId="77777777" w:rsidR="00603BFF" w:rsidRPr="00F328EC" w:rsidRDefault="00603BFF" w:rsidP="00EB255D">
                      <w:pPr>
                        <w:pStyle w:val="Heading1"/>
                        <w:rPr>
                          <w:rFonts w:ascii="Gill Sans MT" w:hAnsi="Gill Sans MT"/>
                          <w:sz w:val="28"/>
                          <w:szCs w:val="28"/>
                          <w:u w:val="none"/>
                        </w:rPr>
                      </w:pPr>
                      <w:r w:rsidRPr="00F328EC">
                        <w:rPr>
                          <w:rFonts w:ascii="Gill Sans MT" w:hAnsi="Gill Sans MT"/>
                          <w:sz w:val="28"/>
                          <w:szCs w:val="28"/>
                          <w:u w:val="none"/>
                        </w:rPr>
                        <w:t>BOOKING FORM FOR SCHOOLS</w:t>
                      </w:r>
                    </w:p>
                    <w:p w14:paraId="7D736038" w14:textId="77777777" w:rsidR="00603BFF" w:rsidRPr="00F328EC" w:rsidRDefault="00603BFF" w:rsidP="00603BFF">
                      <w:pPr>
                        <w:pStyle w:val="BodyText"/>
                        <w:rPr>
                          <w:rFonts w:ascii="Gill Sans MT" w:hAnsi="Gill Sans MT"/>
                          <w:sz w:val="28"/>
                          <w:szCs w:val="28"/>
                        </w:rPr>
                      </w:pPr>
                      <w:r w:rsidRPr="00F328EC">
                        <w:rPr>
                          <w:rFonts w:ascii="Gill Sans MT" w:hAnsi="Gill Sans MT"/>
                          <w:sz w:val="28"/>
                          <w:szCs w:val="28"/>
                        </w:rPr>
                        <w:t xml:space="preserve">Please complete and return </w:t>
                      </w:r>
                    </w:p>
                    <w:p w14:paraId="4E3F3470" w14:textId="77777777" w:rsidR="00603BFF" w:rsidRPr="00DE4D12" w:rsidRDefault="00603BFF" w:rsidP="00603BFF">
                      <w:pPr>
                        <w:pStyle w:val="BodyText"/>
                        <w:rPr>
                          <w:rFonts w:ascii="Gill Sans MT" w:hAnsi="Gill Sans MT"/>
                          <w:sz w:val="12"/>
                          <w:szCs w:val="12"/>
                        </w:rPr>
                      </w:pPr>
                    </w:p>
                    <w:p w14:paraId="69CB87DF" w14:textId="77777777" w:rsidR="00DC2076" w:rsidRPr="008B7C91" w:rsidRDefault="00DC2076" w:rsidP="00DC2076">
                      <w:pPr>
                        <w:jc w:val="center"/>
                        <w:rPr>
                          <w:rFonts w:ascii="Gill Sans MT" w:hAnsi="Gill Sans MT"/>
                          <w:bCs/>
                          <w:color w:val="FF0000"/>
                          <w:sz w:val="20"/>
                          <w:szCs w:val="20"/>
                        </w:rPr>
                      </w:pPr>
                      <w:r w:rsidRPr="008B7C91">
                        <w:rPr>
                          <w:rFonts w:ascii="Gill Sans MT" w:hAnsi="Gill Sans MT"/>
                          <w:bCs/>
                          <w:color w:val="FF0000"/>
                          <w:sz w:val="20"/>
                          <w:szCs w:val="20"/>
                        </w:rPr>
                        <w:t xml:space="preserve">Please read the notes overleaf before completing the booking form. </w:t>
                      </w:r>
                    </w:p>
                    <w:p w14:paraId="40287863" w14:textId="77777777" w:rsidR="00603BFF" w:rsidRDefault="00603BFF"/>
                  </w:txbxContent>
                </v:textbox>
              </v:shape>
            </w:pict>
          </mc:Fallback>
        </mc:AlternateContent>
      </w:r>
    </w:p>
    <w:tbl>
      <w:tblPr>
        <w:tblW w:w="10656"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1"/>
        <w:gridCol w:w="1701"/>
        <w:gridCol w:w="1701"/>
        <w:gridCol w:w="426"/>
        <w:gridCol w:w="424"/>
        <w:gridCol w:w="1418"/>
        <w:gridCol w:w="1418"/>
        <w:gridCol w:w="1417"/>
      </w:tblGrid>
      <w:tr w:rsidR="006106E6" w:rsidRPr="0080557D" w14:paraId="7B4112CB" w14:textId="77777777" w:rsidTr="00714D90">
        <w:trPr>
          <w:cantSplit/>
          <w:trHeight w:val="567"/>
        </w:trPr>
        <w:tc>
          <w:tcPr>
            <w:tcW w:w="2151" w:type="dxa"/>
            <w:shd w:val="clear" w:color="auto" w:fill="E6E6E6"/>
            <w:vAlign w:val="center"/>
          </w:tcPr>
          <w:p w14:paraId="28EB4CB8" w14:textId="77777777" w:rsidR="006106E6" w:rsidRPr="0059685B" w:rsidRDefault="006106E6" w:rsidP="00963A0E">
            <w:pPr>
              <w:spacing w:after="0" w:line="240" w:lineRule="auto"/>
              <w:ind w:right="-20" w:firstLine="6"/>
              <w:jc w:val="center"/>
              <w:rPr>
                <w:rFonts w:ascii="Gill Sans MT" w:hAnsi="Gill Sans MT"/>
              </w:rPr>
            </w:pPr>
            <w:r w:rsidRPr="0059685B">
              <w:rPr>
                <w:rFonts w:ascii="Gill Sans MT" w:hAnsi="Gill Sans MT"/>
              </w:rPr>
              <w:t>Name of School &amp; Town</w:t>
            </w:r>
          </w:p>
        </w:tc>
        <w:tc>
          <w:tcPr>
            <w:tcW w:w="3402" w:type="dxa"/>
            <w:gridSpan w:val="2"/>
            <w:vAlign w:val="center"/>
          </w:tcPr>
          <w:p w14:paraId="65EAF26D" w14:textId="77777777" w:rsidR="006106E6" w:rsidRPr="0059685B" w:rsidRDefault="006106E6" w:rsidP="00963A0E">
            <w:pPr>
              <w:pStyle w:val="NormalWeb"/>
              <w:shd w:val="clear" w:color="auto" w:fill="FFFFFF"/>
              <w:rPr>
                <w:rFonts w:ascii="Gill Sans MT" w:hAnsi="Gill Sans MT"/>
                <w:sz w:val="22"/>
                <w:szCs w:val="22"/>
              </w:rPr>
            </w:pPr>
          </w:p>
        </w:tc>
        <w:tc>
          <w:tcPr>
            <w:tcW w:w="2268" w:type="dxa"/>
            <w:gridSpan w:val="3"/>
            <w:tcBorders>
              <w:bottom w:val="single" w:sz="4" w:space="0" w:color="auto"/>
            </w:tcBorders>
            <w:shd w:val="clear" w:color="auto" w:fill="E6E6E6"/>
            <w:vAlign w:val="center"/>
          </w:tcPr>
          <w:p w14:paraId="016339A9" w14:textId="77777777" w:rsidR="006106E6" w:rsidRPr="0059685B" w:rsidRDefault="006106E6" w:rsidP="00963A0E">
            <w:pPr>
              <w:spacing w:after="0" w:line="240" w:lineRule="auto"/>
              <w:ind w:right="-20" w:firstLine="6"/>
              <w:jc w:val="center"/>
              <w:rPr>
                <w:rFonts w:ascii="Gill Sans MT" w:hAnsi="Gill Sans MT"/>
              </w:rPr>
            </w:pPr>
            <w:r w:rsidRPr="0059685B">
              <w:rPr>
                <w:rFonts w:ascii="Gill Sans MT" w:hAnsi="Gill Sans MT"/>
              </w:rPr>
              <w:t>Date of Visit</w:t>
            </w:r>
          </w:p>
        </w:tc>
        <w:tc>
          <w:tcPr>
            <w:tcW w:w="2835" w:type="dxa"/>
            <w:gridSpan w:val="2"/>
            <w:vAlign w:val="center"/>
          </w:tcPr>
          <w:p w14:paraId="56A7B7C0" w14:textId="77777777" w:rsidR="006106E6" w:rsidRPr="0059685B" w:rsidRDefault="006106E6" w:rsidP="00963A0E">
            <w:pPr>
              <w:spacing w:after="0" w:line="240" w:lineRule="auto"/>
              <w:jc w:val="center"/>
              <w:rPr>
                <w:rFonts w:ascii="Gill Sans MT" w:hAnsi="Gill Sans MT"/>
              </w:rPr>
            </w:pPr>
          </w:p>
        </w:tc>
      </w:tr>
      <w:tr w:rsidR="006106E6" w:rsidRPr="0080557D" w14:paraId="41AC5030" w14:textId="77777777" w:rsidTr="00AE4BC3">
        <w:trPr>
          <w:cantSplit/>
          <w:trHeight w:val="569"/>
        </w:trPr>
        <w:tc>
          <w:tcPr>
            <w:tcW w:w="2151" w:type="dxa"/>
            <w:shd w:val="clear" w:color="auto" w:fill="E6E6E6"/>
            <w:vAlign w:val="center"/>
          </w:tcPr>
          <w:p w14:paraId="0A7AFD72" w14:textId="77777777" w:rsidR="006106E6" w:rsidRPr="0059685B" w:rsidRDefault="006106E6" w:rsidP="00963A0E">
            <w:pPr>
              <w:spacing w:after="0" w:line="240" w:lineRule="auto"/>
              <w:ind w:right="-20" w:firstLine="6"/>
              <w:jc w:val="center"/>
              <w:rPr>
                <w:rFonts w:ascii="Gill Sans MT" w:hAnsi="Gill Sans MT"/>
              </w:rPr>
            </w:pPr>
            <w:r w:rsidRPr="0059685B">
              <w:rPr>
                <w:rFonts w:ascii="Gill Sans MT" w:hAnsi="Gill Sans MT"/>
              </w:rPr>
              <w:t xml:space="preserve">Address </w:t>
            </w:r>
          </w:p>
        </w:tc>
        <w:tc>
          <w:tcPr>
            <w:tcW w:w="3402" w:type="dxa"/>
            <w:gridSpan w:val="2"/>
            <w:vAlign w:val="center"/>
          </w:tcPr>
          <w:p w14:paraId="2B59B018" w14:textId="77777777" w:rsidR="006106E6" w:rsidRPr="0059685B" w:rsidRDefault="006106E6" w:rsidP="00963A0E">
            <w:pPr>
              <w:pStyle w:val="NormalWeb"/>
              <w:shd w:val="clear" w:color="auto" w:fill="FFFFFF"/>
              <w:rPr>
                <w:rFonts w:ascii="Gill Sans MT" w:hAnsi="Gill Sans MT"/>
                <w:sz w:val="22"/>
                <w:szCs w:val="22"/>
              </w:rPr>
            </w:pPr>
          </w:p>
        </w:tc>
        <w:tc>
          <w:tcPr>
            <w:tcW w:w="2268" w:type="dxa"/>
            <w:gridSpan w:val="3"/>
            <w:shd w:val="clear" w:color="auto" w:fill="E6E6E6"/>
            <w:vAlign w:val="center"/>
          </w:tcPr>
          <w:p w14:paraId="2AC54C9B" w14:textId="77777777" w:rsidR="006106E6" w:rsidRPr="0059685B" w:rsidRDefault="006106E6" w:rsidP="00963A0E">
            <w:pPr>
              <w:spacing w:after="0" w:line="240" w:lineRule="auto"/>
              <w:ind w:right="-20"/>
              <w:jc w:val="center"/>
              <w:rPr>
                <w:rFonts w:ascii="Gill Sans MT" w:hAnsi="Gill Sans MT"/>
              </w:rPr>
            </w:pPr>
            <w:r w:rsidRPr="0059685B">
              <w:rPr>
                <w:rFonts w:ascii="Gill Sans MT" w:hAnsi="Gill Sans MT"/>
              </w:rPr>
              <w:t>Phone No.</w:t>
            </w:r>
          </w:p>
        </w:tc>
        <w:tc>
          <w:tcPr>
            <w:tcW w:w="2835" w:type="dxa"/>
            <w:gridSpan w:val="2"/>
            <w:vAlign w:val="center"/>
          </w:tcPr>
          <w:p w14:paraId="6E189F83" w14:textId="77777777" w:rsidR="006106E6" w:rsidRPr="0059685B" w:rsidRDefault="006106E6" w:rsidP="00963A0E">
            <w:pPr>
              <w:spacing w:after="0" w:line="240" w:lineRule="auto"/>
              <w:rPr>
                <w:rFonts w:ascii="Gill Sans MT" w:hAnsi="Gill Sans MT"/>
              </w:rPr>
            </w:pPr>
          </w:p>
        </w:tc>
      </w:tr>
      <w:tr w:rsidR="006106E6" w:rsidRPr="0080557D" w14:paraId="0B1A79AC" w14:textId="77777777" w:rsidTr="00714D90">
        <w:trPr>
          <w:cantSplit/>
          <w:trHeight w:val="397"/>
        </w:trPr>
        <w:tc>
          <w:tcPr>
            <w:tcW w:w="2151" w:type="dxa"/>
            <w:shd w:val="clear" w:color="auto" w:fill="E6E6E6"/>
            <w:vAlign w:val="center"/>
          </w:tcPr>
          <w:p w14:paraId="0A8D14FC" w14:textId="77777777" w:rsidR="006106E6" w:rsidRPr="0059685B" w:rsidRDefault="006106E6" w:rsidP="00963A0E">
            <w:pPr>
              <w:spacing w:after="0" w:line="240" w:lineRule="auto"/>
              <w:ind w:right="-20" w:firstLine="6"/>
              <w:jc w:val="center"/>
              <w:rPr>
                <w:rFonts w:ascii="Gill Sans MT" w:hAnsi="Gill Sans MT"/>
              </w:rPr>
            </w:pPr>
            <w:r w:rsidRPr="0059685B">
              <w:rPr>
                <w:rFonts w:ascii="Gill Sans MT" w:hAnsi="Gill Sans MT"/>
              </w:rPr>
              <w:t>Name of Party Leader</w:t>
            </w:r>
          </w:p>
        </w:tc>
        <w:tc>
          <w:tcPr>
            <w:tcW w:w="3402" w:type="dxa"/>
            <w:gridSpan w:val="2"/>
            <w:vAlign w:val="center"/>
          </w:tcPr>
          <w:p w14:paraId="616ACF54" w14:textId="77777777" w:rsidR="006106E6" w:rsidRPr="0059685B" w:rsidRDefault="006106E6" w:rsidP="00963A0E">
            <w:pPr>
              <w:pStyle w:val="NormalWeb"/>
              <w:shd w:val="clear" w:color="auto" w:fill="FFFFFF"/>
              <w:rPr>
                <w:rFonts w:ascii="Gill Sans MT" w:hAnsi="Gill Sans MT"/>
                <w:color w:val="000000"/>
                <w:sz w:val="22"/>
                <w:szCs w:val="22"/>
              </w:rPr>
            </w:pPr>
          </w:p>
        </w:tc>
        <w:tc>
          <w:tcPr>
            <w:tcW w:w="2268" w:type="dxa"/>
            <w:gridSpan w:val="3"/>
            <w:tcBorders>
              <w:bottom w:val="single" w:sz="4" w:space="0" w:color="auto"/>
            </w:tcBorders>
            <w:shd w:val="clear" w:color="auto" w:fill="E6E6E6"/>
            <w:vAlign w:val="center"/>
          </w:tcPr>
          <w:p w14:paraId="59A0A3CE" w14:textId="77777777" w:rsidR="006106E6" w:rsidRPr="0059685B" w:rsidRDefault="006106E6" w:rsidP="00963A0E">
            <w:pPr>
              <w:spacing w:after="0" w:line="240" w:lineRule="auto"/>
              <w:ind w:right="-20"/>
              <w:jc w:val="center"/>
              <w:rPr>
                <w:rFonts w:ascii="Gill Sans MT" w:hAnsi="Gill Sans MT"/>
              </w:rPr>
            </w:pPr>
            <w:r w:rsidRPr="0059685B">
              <w:rPr>
                <w:rFonts w:ascii="Gill Sans MT" w:hAnsi="Gill Sans MT"/>
              </w:rPr>
              <w:t>Email</w:t>
            </w:r>
          </w:p>
        </w:tc>
        <w:tc>
          <w:tcPr>
            <w:tcW w:w="2835" w:type="dxa"/>
            <w:gridSpan w:val="2"/>
            <w:vAlign w:val="center"/>
          </w:tcPr>
          <w:p w14:paraId="02B8EAF5" w14:textId="77777777" w:rsidR="006106E6" w:rsidRPr="0059685B" w:rsidRDefault="006106E6" w:rsidP="00963A0E">
            <w:pPr>
              <w:spacing w:after="0" w:line="240" w:lineRule="auto"/>
              <w:jc w:val="center"/>
              <w:rPr>
                <w:rFonts w:ascii="Gill Sans MT" w:hAnsi="Gill Sans MT"/>
                <w:u w:val="single"/>
              </w:rPr>
            </w:pPr>
          </w:p>
        </w:tc>
      </w:tr>
      <w:tr w:rsidR="006106E6" w:rsidRPr="0080557D" w14:paraId="3E9F51D9" w14:textId="77777777" w:rsidTr="00AE4BC3">
        <w:trPr>
          <w:cantSplit/>
          <w:trHeight w:val="420"/>
        </w:trPr>
        <w:tc>
          <w:tcPr>
            <w:tcW w:w="2151" w:type="dxa"/>
            <w:vMerge w:val="restart"/>
            <w:shd w:val="clear" w:color="auto" w:fill="BFBFBF"/>
            <w:vAlign w:val="center"/>
          </w:tcPr>
          <w:p w14:paraId="11BA6599" w14:textId="77777777" w:rsidR="006106E6" w:rsidRDefault="006106E6" w:rsidP="00C860C5">
            <w:pPr>
              <w:spacing w:after="0" w:line="240" w:lineRule="auto"/>
              <w:ind w:right="-20"/>
              <w:jc w:val="center"/>
              <w:rPr>
                <w:rFonts w:ascii="Gill Sans MT" w:hAnsi="Gill Sans MT"/>
              </w:rPr>
            </w:pPr>
            <w:r>
              <w:rPr>
                <w:rFonts w:ascii="Gill Sans MT" w:hAnsi="Gill Sans MT"/>
              </w:rPr>
              <w:t>Finance Department</w:t>
            </w:r>
          </w:p>
          <w:p w14:paraId="36D86C33" w14:textId="77777777" w:rsidR="006106E6" w:rsidRDefault="006106E6" w:rsidP="00C860C5">
            <w:pPr>
              <w:spacing w:after="0" w:line="240" w:lineRule="auto"/>
              <w:ind w:right="-20"/>
              <w:jc w:val="center"/>
              <w:rPr>
                <w:rFonts w:ascii="Gill Sans MT" w:hAnsi="Gill Sans MT"/>
              </w:rPr>
            </w:pPr>
            <w:r w:rsidRPr="0059685B">
              <w:rPr>
                <w:rFonts w:ascii="Gill Sans MT" w:hAnsi="Gill Sans MT"/>
              </w:rPr>
              <w:t>Name &amp; Address</w:t>
            </w:r>
          </w:p>
          <w:p w14:paraId="27BBB203" w14:textId="77777777" w:rsidR="006106E6" w:rsidRPr="0059685B" w:rsidRDefault="006106E6" w:rsidP="00C860C5">
            <w:pPr>
              <w:spacing w:after="0" w:line="240" w:lineRule="auto"/>
              <w:ind w:right="-20"/>
              <w:jc w:val="center"/>
              <w:rPr>
                <w:rFonts w:ascii="Gill Sans MT" w:hAnsi="Gill Sans MT"/>
              </w:rPr>
            </w:pPr>
            <w:r>
              <w:rPr>
                <w:rFonts w:ascii="Gill Sans MT" w:hAnsi="Gill Sans MT"/>
              </w:rPr>
              <w:t>(for invoicing)</w:t>
            </w:r>
          </w:p>
        </w:tc>
        <w:tc>
          <w:tcPr>
            <w:tcW w:w="3402" w:type="dxa"/>
            <w:gridSpan w:val="2"/>
            <w:vMerge w:val="restart"/>
            <w:vAlign w:val="center"/>
          </w:tcPr>
          <w:p w14:paraId="66A8F833" w14:textId="77777777" w:rsidR="006106E6" w:rsidRPr="0059685B" w:rsidRDefault="006106E6" w:rsidP="00963A0E">
            <w:pPr>
              <w:spacing w:after="0" w:line="240" w:lineRule="auto"/>
              <w:rPr>
                <w:rFonts w:ascii="Gill Sans MT" w:hAnsi="Gill Sans MT"/>
              </w:rPr>
            </w:pPr>
          </w:p>
        </w:tc>
        <w:tc>
          <w:tcPr>
            <w:tcW w:w="2268" w:type="dxa"/>
            <w:gridSpan w:val="3"/>
            <w:shd w:val="clear" w:color="auto" w:fill="BFBFBF"/>
            <w:vAlign w:val="center"/>
          </w:tcPr>
          <w:p w14:paraId="7B46B7EE" w14:textId="77777777" w:rsidR="006106E6" w:rsidRPr="0059685B" w:rsidRDefault="006106E6" w:rsidP="00963A0E">
            <w:pPr>
              <w:spacing w:after="0" w:line="240" w:lineRule="auto"/>
              <w:ind w:right="-20" w:firstLine="6"/>
              <w:jc w:val="center"/>
              <w:rPr>
                <w:rFonts w:ascii="Gill Sans MT" w:hAnsi="Gill Sans MT"/>
              </w:rPr>
            </w:pPr>
            <w:r w:rsidRPr="0059685B">
              <w:rPr>
                <w:rFonts w:ascii="Gill Sans MT" w:hAnsi="Gill Sans MT"/>
              </w:rPr>
              <w:t>Purchase Order No.</w:t>
            </w:r>
          </w:p>
        </w:tc>
        <w:tc>
          <w:tcPr>
            <w:tcW w:w="2835" w:type="dxa"/>
            <w:gridSpan w:val="2"/>
            <w:tcBorders>
              <w:bottom w:val="single" w:sz="4" w:space="0" w:color="auto"/>
            </w:tcBorders>
            <w:vAlign w:val="center"/>
          </w:tcPr>
          <w:p w14:paraId="630B2BE1" w14:textId="77777777" w:rsidR="006106E6" w:rsidRPr="0059685B" w:rsidRDefault="006106E6" w:rsidP="00963A0E">
            <w:pPr>
              <w:spacing w:after="0" w:line="240" w:lineRule="auto"/>
              <w:jc w:val="center"/>
              <w:rPr>
                <w:rFonts w:ascii="Gill Sans MT" w:hAnsi="Gill Sans MT"/>
              </w:rPr>
            </w:pPr>
          </w:p>
        </w:tc>
      </w:tr>
      <w:tr w:rsidR="006106E6" w:rsidRPr="0080557D" w14:paraId="6A175490" w14:textId="77777777" w:rsidTr="00AE4BC3">
        <w:trPr>
          <w:cantSplit/>
          <w:trHeight w:val="467"/>
        </w:trPr>
        <w:tc>
          <w:tcPr>
            <w:tcW w:w="2151" w:type="dxa"/>
            <w:vMerge/>
            <w:shd w:val="clear" w:color="auto" w:fill="BFBFBF"/>
            <w:vAlign w:val="center"/>
          </w:tcPr>
          <w:p w14:paraId="0113B605" w14:textId="77777777" w:rsidR="006106E6" w:rsidRPr="0059685B" w:rsidRDefault="006106E6" w:rsidP="00963A0E">
            <w:pPr>
              <w:spacing w:after="0" w:line="240" w:lineRule="auto"/>
              <w:ind w:right="-20"/>
              <w:rPr>
                <w:rFonts w:ascii="Gill Sans MT" w:hAnsi="Gill Sans MT"/>
              </w:rPr>
            </w:pPr>
          </w:p>
        </w:tc>
        <w:tc>
          <w:tcPr>
            <w:tcW w:w="3402" w:type="dxa"/>
            <w:gridSpan w:val="2"/>
            <w:vMerge/>
            <w:tcBorders>
              <w:bottom w:val="single" w:sz="4" w:space="0" w:color="auto"/>
            </w:tcBorders>
            <w:vAlign w:val="center"/>
          </w:tcPr>
          <w:p w14:paraId="6C3A9C87" w14:textId="77777777" w:rsidR="006106E6" w:rsidRPr="0059685B" w:rsidRDefault="006106E6" w:rsidP="00963A0E">
            <w:pPr>
              <w:spacing w:after="0" w:line="240" w:lineRule="auto"/>
              <w:jc w:val="center"/>
              <w:rPr>
                <w:rFonts w:ascii="Gill Sans MT" w:hAnsi="Gill Sans MT"/>
              </w:rPr>
            </w:pPr>
          </w:p>
        </w:tc>
        <w:tc>
          <w:tcPr>
            <w:tcW w:w="2268" w:type="dxa"/>
            <w:gridSpan w:val="3"/>
            <w:tcBorders>
              <w:bottom w:val="single" w:sz="4" w:space="0" w:color="auto"/>
            </w:tcBorders>
            <w:shd w:val="clear" w:color="auto" w:fill="BFBFBF"/>
            <w:vAlign w:val="center"/>
          </w:tcPr>
          <w:p w14:paraId="1F93E886" w14:textId="77777777" w:rsidR="006106E6" w:rsidRPr="0059685B" w:rsidRDefault="006106E6" w:rsidP="00963A0E">
            <w:pPr>
              <w:spacing w:after="0" w:line="240" w:lineRule="auto"/>
              <w:ind w:right="-20" w:firstLine="6"/>
              <w:jc w:val="center"/>
              <w:rPr>
                <w:rFonts w:ascii="Gill Sans MT" w:hAnsi="Gill Sans MT"/>
              </w:rPr>
            </w:pPr>
            <w:r w:rsidRPr="0059685B">
              <w:rPr>
                <w:rFonts w:ascii="Gill Sans MT" w:hAnsi="Gill Sans MT"/>
              </w:rPr>
              <w:t>Finance Dept Email</w:t>
            </w:r>
          </w:p>
        </w:tc>
        <w:tc>
          <w:tcPr>
            <w:tcW w:w="2835" w:type="dxa"/>
            <w:gridSpan w:val="2"/>
            <w:tcBorders>
              <w:bottom w:val="single" w:sz="4" w:space="0" w:color="auto"/>
            </w:tcBorders>
            <w:vAlign w:val="center"/>
          </w:tcPr>
          <w:p w14:paraId="084C16E7" w14:textId="77777777" w:rsidR="006106E6" w:rsidRPr="0059685B" w:rsidRDefault="006106E6" w:rsidP="00963A0E">
            <w:pPr>
              <w:spacing w:after="0" w:line="240" w:lineRule="auto"/>
              <w:jc w:val="center"/>
              <w:rPr>
                <w:rFonts w:ascii="Gill Sans MT" w:hAnsi="Gill Sans MT"/>
              </w:rPr>
            </w:pPr>
          </w:p>
        </w:tc>
      </w:tr>
      <w:tr w:rsidR="006106E6" w:rsidRPr="0080557D" w14:paraId="5274AA0D" w14:textId="77777777" w:rsidTr="00714D90">
        <w:trPr>
          <w:cantSplit/>
          <w:trHeight w:val="454"/>
        </w:trPr>
        <w:tc>
          <w:tcPr>
            <w:tcW w:w="2151" w:type="dxa"/>
            <w:shd w:val="clear" w:color="auto" w:fill="E6E6E6"/>
            <w:vAlign w:val="center"/>
          </w:tcPr>
          <w:p w14:paraId="1C13FE71" w14:textId="77777777" w:rsidR="006106E6" w:rsidRPr="0059685B" w:rsidRDefault="006106E6" w:rsidP="00963A0E">
            <w:pPr>
              <w:spacing w:after="0" w:line="240" w:lineRule="auto"/>
              <w:ind w:right="-20" w:firstLine="6"/>
              <w:jc w:val="center"/>
              <w:rPr>
                <w:rFonts w:ascii="Gill Sans MT" w:hAnsi="Gill Sans MT"/>
              </w:rPr>
            </w:pPr>
            <w:r w:rsidRPr="0059685B">
              <w:rPr>
                <w:rFonts w:ascii="Gill Sans MT" w:hAnsi="Gill Sans MT"/>
              </w:rPr>
              <w:t>Time of arrival</w:t>
            </w:r>
          </w:p>
        </w:tc>
        <w:tc>
          <w:tcPr>
            <w:tcW w:w="3402" w:type="dxa"/>
            <w:gridSpan w:val="2"/>
            <w:tcBorders>
              <w:bottom w:val="single" w:sz="4" w:space="0" w:color="auto"/>
            </w:tcBorders>
            <w:vAlign w:val="center"/>
          </w:tcPr>
          <w:p w14:paraId="4614FEA1" w14:textId="77777777" w:rsidR="006106E6" w:rsidRPr="0059685B" w:rsidRDefault="006106E6" w:rsidP="00963A0E">
            <w:pPr>
              <w:spacing w:after="0" w:line="240" w:lineRule="auto"/>
              <w:jc w:val="center"/>
              <w:rPr>
                <w:rFonts w:ascii="Gill Sans MT" w:hAnsi="Gill Sans MT"/>
              </w:rPr>
            </w:pPr>
          </w:p>
        </w:tc>
        <w:tc>
          <w:tcPr>
            <w:tcW w:w="2268" w:type="dxa"/>
            <w:gridSpan w:val="3"/>
            <w:tcBorders>
              <w:bottom w:val="single" w:sz="4" w:space="0" w:color="auto"/>
            </w:tcBorders>
            <w:shd w:val="clear" w:color="auto" w:fill="E6E6E6"/>
            <w:vAlign w:val="center"/>
          </w:tcPr>
          <w:p w14:paraId="2E794E91" w14:textId="77777777" w:rsidR="006106E6" w:rsidRPr="0059685B" w:rsidRDefault="006106E6" w:rsidP="00963A0E">
            <w:pPr>
              <w:spacing w:after="0" w:line="240" w:lineRule="auto"/>
              <w:ind w:right="-20" w:firstLine="6"/>
              <w:jc w:val="center"/>
              <w:rPr>
                <w:rFonts w:ascii="Gill Sans MT" w:hAnsi="Gill Sans MT"/>
              </w:rPr>
            </w:pPr>
            <w:r w:rsidRPr="0059685B">
              <w:rPr>
                <w:rFonts w:ascii="Gill Sans MT" w:hAnsi="Gill Sans MT"/>
              </w:rPr>
              <w:t>Time of departure</w:t>
            </w:r>
          </w:p>
        </w:tc>
        <w:tc>
          <w:tcPr>
            <w:tcW w:w="2835" w:type="dxa"/>
            <w:gridSpan w:val="2"/>
            <w:tcBorders>
              <w:bottom w:val="single" w:sz="4" w:space="0" w:color="auto"/>
            </w:tcBorders>
            <w:vAlign w:val="center"/>
          </w:tcPr>
          <w:p w14:paraId="7EC7CF9D" w14:textId="77777777" w:rsidR="006106E6" w:rsidRPr="0059685B" w:rsidRDefault="006106E6" w:rsidP="00963A0E">
            <w:pPr>
              <w:spacing w:after="0" w:line="240" w:lineRule="auto"/>
              <w:jc w:val="center"/>
              <w:rPr>
                <w:rFonts w:ascii="Gill Sans MT" w:hAnsi="Gill Sans MT"/>
              </w:rPr>
            </w:pPr>
          </w:p>
        </w:tc>
      </w:tr>
      <w:tr w:rsidR="00816EF9" w:rsidRPr="00315D29" w14:paraId="2C5A001F" w14:textId="77777777" w:rsidTr="00816EF9">
        <w:trPr>
          <w:cantSplit/>
          <w:trHeight w:val="318"/>
        </w:trPr>
        <w:tc>
          <w:tcPr>
            <w:tcW w:w="2151" w:type="dxa"/>
            <w:vMerge w:val="restart"/>
            <w:shd w:val="clear" w:color="auto" w:fill="E6E6E6"/>
            <w:vAlign w:val="center"/>
          </w:tcPr>
          <w:p w14:paraId="60ACA3D7" w14:textId="77777777" w:rsidR="00816EF9" w:rsidRPr="00315D29" w:rsidRDefault="00816EF9" w:rsidP="00B0320A">
            <w:pPr>
              <w:spacing w:after="0" w:line="240" w:lineRule="auto"/>
              <w:ind w:right="-20" w:firstLine="6"/>
              <w:jc w:val="center"/>
            </w:pPr>
            <w:r w:rsidRPr="00315D29">
              <w:t>Numbers attending:</w:t>
            </w:r>
          </w:p>
        </w:tc>
        <w:tc>
          <w:tcPr>
            <w:tcW w:w="1701" w:type="dxa"/>
            <w:shd w:val="clear" w:color="auto" w:fill="F2F2F2"/>
            <w:vAlign w:val="center"/>
          </w:tcPr>
          <w:p w14:paraId="5A165741" w14:textId="77777777" w:rsidR="00816EF9" w:rsidRPr="00315D29" w:rsidRDefault="00816EF9" w:rsidP="00AE4BC3">
            <w:pPr>
              <w:spacing w:after="0" w:line="240" w:lineRule="auto"/>
              <w:jc w:val="center"/>
            </w:pPr>
            <w:r w:rsidRPr="00315D29">
              <w:t>Total number of pupils attending:</w:t>
            </w:r>
          </w:p>
        </w:tc>
        <w:tc>
          <w:tcPr>
            <w:tcW w:w="2127" w:type="dxa"/>
            <w:gridSpan w:val="2"/>
            <w:shd w:val="clear" w:color="auto" w:fill="F2F2F2"/>
            <w:vAlign w:val="center"/>
          </w:tcPr>
          <w:p w14:paraId="261E44E3" w14:textId="58C49B02" w:rsidR="00816EF9" w:rsidRPr="00315D29" w:rsidRDefault="00816EF9" w:rsidP="00AE4BC3">
            <w:pPr>
              <w:spacing w:after="0" w:line="240" w:lineRule="auto"/>
              <w:jc w:val="center"/>
            </w:pPr>
            <w:r w:rsidRPr="00315D29">
              <w:t xml:space="preserve">Number of </w:t>
            </w:r>
            <w:r w:rsidR="00531DC1" w:rsidRPr="00315D29">
              <w:t>disadvantaged pupils</w:t>
            </w:r>
            <w:r w:rsidRPr="00315D29">
              <w:t>: (</w:t>
            </w:r>
            <w:r w:rsidR="00531DC1" w:rsidRPr="00315D29">
              <w:t xml:space="preserve">*please see overleaf; </w:t>
            </w:r>
            <w:r w:rsidRPr="00315D29">
              <w:t xml:space="preserve">the school will not be charged for these pupils) </w:t>
            </w:r>
          </w:p>
        </w:tc>
        <w:tc>
          <w:tcPr>
            <w:tcW w:w="1842" w:type="dxa"/>
            <w:gridSpan w:val="2"/>
            <w:shd w:val="clear" w:color="auto" w:fill="F2F2F2"/>
            <w:vAlign w:val="center"/>
          </w:tcPr>
          <w:p w14:paraId="72457DFF" w14:textId="77777777" w:rsidR="00816EF9" w:rsidRPr="00315D29" w:rsidRDefault="00816EF9" w:rsidP="00AE4BC3">
            <w:pPr>
              <w:spacing w:after="0" w:line="240" w:lineRule="auto"/>
              <w:jc w:val="center"/>
            </w:pPr>
            <w:r w:rsidRPr="00315D29">
              <w:t>Number of paying pupils:</w:t>
            </w:r>
          </w:p>
        </w:tc>
        <w:tc>
          <w:tcPr>
            <w:tcW w:w="1418" w:type="dxa"/>
            <w:shd w:val="clear" w:color="auto" w:fill="F2F2F2"/>
            <w:vAlign w:val="center"/>
          </w:tcPr>
          <w:p w14:paraId="6EFF8F0D" w14:textId="77777777" w:rsidR="00816EF9" w:rsidRPr="00315D29" w:rsidRDefault="00816EF9" w:rsidP="00AE4BC3">
            <w:pPr>
              <w:spacing w:after="0" w:line="240" w:lineRule="auto"/>
              <w:ind w:right="-20" w:firstLine="6"/>
              <w:jc w:val="center"/>
            </w:pPr>
            <w:r w:rsidRPr="00315D29">
              <w:t>Age of pupils:</w:t>
            </w:r>
          </w:p>
        </w:tc>
        <w:tc>
          <w:tcPr>
            <w:tcW w:w="1417" w:type="dxa"/>
            <w:shd w:val="clear" w:color="auto" w:fill="F2F2F2"/>
            <w:vAlign w:val="center"/>
          </w:tcPr>
          <w:p w14:paraId="5D1FE9D2" w14:textId="5F37BA68" w:rsidR="00816EF9" w:rsidRPr="00315D29" w:rsidRDefault="00816EF9" w:rsidP="00AE4BC3">
            <w:pPr>
              <w:spacing w:after="0" w:line="240" w:lineRule="auto"/>
              <w:jc w:val="center"/>
            </w:pPr>
            <w:r w:rsidRPr="00315D29">
              <w:t>No. of Adults (</w:t>
            </w:r>
            <w:r w:rsidR="00531DC1" w:rsidRPr="00315D29">
              <w:t>**</w:t>
            </w:r>
            <w:r w:rsidRPr="00315D29">
              <w:t>see ratios overleaf)</w:t>
            </w:r>
          </w:p>
        </w:tc>
      </w:tr>
      <w:tr w:rsidR="00816EF9" w:rsidRPr="0080557D" w14:paraId="496DB0E3" w14:textId="77777777" w:rsidTr="00816EF9">
        <w:trPr>
          <w:cantSplit/>
          <w:trHeight w:val="318"/>
        </w:trPr>
        <w:tc>
          <w:tcPr>
            <w:tcW w:w="2151" w:type="dxa"/>
            <w:vMerge/>
            <w:shd w:val="clear" w:color="auto" w:fill="E6E6E6"/>
            <w:vAlign w:val="center"/>
          </w:tcPr>
          <w:p w14:paraId="13C36F25" w14:textId="77777777" w:rsidR="00816EF9" w:rsidRDefault="00816EF9" w:rsidP="00B0320A">
            <w:pPr>
              <w:spacing w:after="0" w:line="240" w:lineRule="auto"/>
              <w:ind w:right="-20" w:firstLine="6"/>
              <w:jc w:val="center"/>
              <w:rPr>
                <w:rFonts w:ascii="Gill Sans MT" w:hAnsi="Gill Sans MT"/>
              </w:rPr>
            </w:pPr>
          </w:p>
        </w:tc>
        <w:tc>
          <w:tcPr>
            <w:tcW w:w="1701" w:type="dxa"/>
            <w:shd w:val="clear" w:color="auto" w:fill="FFFFFF"/>
          </w:tcPr>
          <w:p w14:paraId="5ED72AF4" w14:textId="77777777" w:rsidR="00816EF9" w:rsidRDefault="00816EF9" w:rsidP="009D54F3">
            <w:pPr>
              <w:spacing w:after="0" w:line="240" w:lineRule="auto"/>
              <w:rPr>
                <w:rFonts w:ascii="Gill Sans MT" w:hAnsi="Gill Sans MT"/>
              </w:rPr>
            </w:pPr>
          </w:p>
          <w:p w14:paraId="7836C28F" w14:textId="77777777" w:rsidR="00531DC1" w:rsidRDefault="00531DC1" w:rsidP="009D54F3">
            <w:pPr>
              <w:spacing w:after="0" w:line="240" w:lineRule="auto"/>
              <w:rPr>
                <w:rFonts w:ascii="Gill Sans MT" w:hAnsi="Gill Sans MT"/>
              </w:rPr>
            </w:pPr>
          </w:p>
          <w:p w14:paraId="4B8B95AA" w14:textId="77777777" w:rsidR="00531DC1" w:rsidRDefault="00531DC1" w:rsidP="009D54F3">
            <w:pPr>
              <w:spacing w:after="0" w:line="240" w:lineRule="auto"/>
              <w:rPr>
                <w:rFonts w:ascii="Gill Sans MT" w:hAnsi="Gill Sans MT"/>
              </w:rPr>
            </w:pPr>
          </w:p>
        </w:tc>
        <w:tc>
          <w:tcPr>
            <w:tcW w:w="2127" w:type="dxa"/>
            <w:gridSpan w:val="2"/>
            <w:shd w:val="clear" w:color="auto" w:fill="FFFFFF"/>
          </w:tcPr>
          <w:p w14:paraId="44F96F94" w14:textId="77777777" w:rsidR="00816EF9" w:rsidRPr="0059685B" w:rsidRDefault="00816EF9" w:rsidP="009D54F3">
            <w:pPr>
              <w:spacing w:after="0" w:line="240" w:lineRule="auto"/>
              <w:ind w:right="-20" w:firstLine="6"/>
              <w:rPr>
                <w:rFonts w:ascii="Gill Sans MT" w:hAnsi="Gill Sans MT"/>
              </w:rPr>
            </w:pPr>
          </w:p>
        </w:tc>
        <w:tc>
          <w:tcPr>
            <w:tcW w:w="1842" w:type="dxa"/>
            <w:gridSpan w:val="2"/>
            <w:shd w:val="clear" w:color="auto" w:fill="FFFFFF"/>
          </w:tcPr>
          <w:p w14:paraId="303A4BEC" w14:textId="77777777" w:rsidR="00816EF9" w:rsidRPr="0059685B" w:rsidRDefault="00816EF9" w:rsidP="009D54F3">
            <w:pPr>
              <w:spacing w:after="0" w:line="240" w:lineRule="auto"/>
              <w:ind w:right="-20" w:firstLine="6"/>
              <w:rPr>
                <w:rFonts w:ascii="Gill Sans MT" w:hAnsi="Gill Sans MT"/>
              </w:rPr>
            </w:pPr>
          </w:p>
        </w:tc>
        <w:tc>
          <w:tcPr>
            <w:tcW w:w="1418" w:type="dxa"/>
            <w:shd w:val="clear" w:color="auto" w:fill="FFFFFF"/>
          </w:tcPr>
          <w:p w14:paraId="477F5754" w14:textId="77777777" w:rsidR="00816EF9" w:rsidRPr="0059685B" w:rsidRDefault="00816EF9" w:rsidP="009D54F3">
            <w:pPr>
              <w:spacing w:after="0" w:line="240" w:lineRule="auto"/>
              <w:ind w:right="-20" w:firstLine="6"/>
              <w:rPr>
                <w:rFonts w:ascii="Gill Sans MT" w:hAnsi="Gill Sans MT"/>
              </w:rPr>
            </w:pPr>
          </w:p>
        </w:tc>
        <w:tc>
          <w:tcPr>
            <w:tcW w:w="1417" w:type="dxa"/>
            <w:shd w:val="clear" w:color="auto" w:fill="FFFFFF"/>
          </w:tcPr>
          <w:p w14:paraId="7B460D00" w14:textId="77777777" w:rsidR="00816EF9" w:rsidRPr="0059685B" w:rsidRDefault="00816EF9" w:rsidP="009D54F3">
            <w:pPr>
              <w:spacing w:after="0" w:line="240" w:lineRule="auto"/>
              <w:rPr>
                <w:rFonts w:ascii="Gill Sans MT" w:hAnsi="Gill Sans MT"/>
              </w:rPr>
            </w:pPr>
          </w:p>
        </w:tc>
      </w:tr>
      <w:tr w:rsidR="001F2E6D" w:rsidRPr="0080557D" w14:paraId="792F0C30" w14:textId="77777777" w:rsidTr="00E21730">
        <w:trPr>
          <w:cantSplit/>
          <w:trHeight w:val="395"/>
        </w:trPr>
        <w:tc>
          <w:tcPr>
            <w:tcW w:w="2151" w:type="dxa"/>
            <w:vMerge w:val="restart"/>
            <w:shd w:val="clear" w:color="auto" w:fill="E6E6E6"/>
            <w:vAlign w:val="center"/>
          </w:tcPr>
          <w:p w14:paraId="1027BFEC" w14:textId="4FEA0267" w:rsidR="001F2E6D" w:rsidRDefault="001F2E6D" w:rsidP="00B0320A">
            <w:pPr>
              <w:spacing w:after="0" w:line="240" w:lineRule="auto"/>
              <w:ind w:right="-20" w:firstLine="6"/>
              <w:jc w:val="center"/>
              <w:rPr>
                <w:rFonts w:ascii="Gill Sans MT" w:hAnsi="Gill Sans MT"/>
              </w:rPr>
            </w:pPr>
            <w:r>
              <w:rPr>
                <w:rFonts w:ascii="Gill Sans MT" w:hAnsi="Gill Sans MT"/>
              </w:rPr>
              <w:t>Please highlight your preferred visit option</w:t>
            </w:r>
          </w:p>
        </w:tc>
        <w:tc>
          <w:tcPr>
            <w:tcW w:w="8505" w:type="dxa"/>
            <w:gridSpan w:val="7"/>
            <w:vAlign w:val="center"/>
          </w:tcPr>
          <w:p w14:paraId="25C7B31C" w14:textId="77777777" w:rsidR="001F2E6D" w:rsidRPr="004573CD" w:rsidRDefault="001F2E6D" w:rsidP="00C860C5">
            <w:pPr>
              <w:spacing w:after="0" w:line="240" w:lineRule="auto"/>
              <w:ind w:right="-20"/>
              <w:rPr>
                <w:rFonts w:ascii="Gill Sans MT" w:hAnsi="Gill Sans MT"/>
                <w:b/>
                <w:bCs/>
              </w:rPr>
            </w:pPr>
            <w:r w:rsidRPr="00FF4E16">
              <w:rPr>
                <w:rFonts w:ascii="Gill Sans MT" w:hAnsi="Gill Sans MT"/>
                <w:b/>
                <w:bCs/>
              </w:rPr>
              <w:t xml:space="preserve">Teacher-led visit </w:t>
            </w:r>
            <w:r w:rsidRPr="00EA37D4">
              <w:rPr>
                <w:rFonts w:ascii="Gill Sans MT" w:hAnsi="Gill Sans MT"/>
              </w:rPr>
              <w:t xml:space="preserve">of </w:t>
            </w:r>
            <w:r>
              <w:rPr>
                <w:rFonts w:ascii="Gill Sans MT" w:hAnsi="Gill Sans MT"/>
              </w:rPr>
              <w:t>u</w:t>
            </w:r>
            <w:r w:rsidRPr="00FF4E16">
              <w:rPr>
                <w:rFonts w:ascii="Gill Sans MT" w:hAnsi="Gill Sans MT"/>
              </w:rPr>
              <w:t>p to an hour @ £2.</w:t>
            </w:r>
            <w:r>
              <w:rPr>
                <w:rFonts w:ascii="Gill Sans MT" w:hAnsi="Gill Sans MT"/>
              </w:rPr>
              <w:t>75</w:t>
            </w:r>
            <w:r w:rsidRPr="00FF4E16">
              <w:rPr>
                <w:rFonts w:ascii="Gill Sans MT" w:hAnsi="Gill Sans MT"/>
              </w:rPr>
              <w:t xml:space="preserve"> per pupil</w:t>
            </w:r>
            <w:r>
              <w:rPr>
                <w:rFonts w:ascii="Gill Sans MT" w:hAnsi="Gill Sans MT"/>
              </w:rPr>
              <w:t>.</w:t>
            </w:r>
          </w:p>
        </w:tc>
      </w:tr>
      <w:tr w:rsidR="001F2E6D" w:rsidRPr="0080557D" w14:paraId="3D62E476" w14:textId="77777777">
        <w:trPr>
          <w:cantSplit/>
          <w:trHeight w:val="395"/>
        </w:trPr>
        <w:tc>
          <w:tcPr>
            <w:tcW w:w="2151" w:type="dxa"/>
            <w:vMerge/>
            <w:shd w:val="clear" w:color="auto" w:fill="E6E6E6"/>
            <w:vAlign w:val="center"/>
          </w:tcPr>
          <w:p w14:paraId="1CF39788" w14:textId="77777777" w:rsidR="001F2E6D" w:rsidRDefault="001F2E6D" w:rsidP="00B0320A">
            <w:pPr>
              <w:spacing w:after="0" w:line="240" w:lineRule="auto"/>
              <w:ind w:right="-20" w:firstLine="6"/>
              <w:jc w:val="center"/>
              <w:rPr>
                <w:rFonts w:ascii="Gill Sans MT" w:hAnsi="Gill Sans MT"/>
              </w:rPr>
            </w:pPr>
          </w:p>
        </w:tc>
        <w:tc>
          <w:tcPr>
            <w:tcW w:w="8505" w:type="dxa"/>
            <w:gridSpan w:val="7"/>
            <w:shd w:val="clear" w:color="auto" w:fill="DAE9F7"/>
            <w:vAlign w:val="center"/>
          </w:tcPr>
          <w:p w14:paraId="1E4E5014" w14:textId="77777777" w:rsidR="001F2E6D" w:rsidRDefault="001F2E6D" w:rsidP="00C860C5">
            <w:pPr>
              <w:spacing w:after="0" w:line="240" w:lineRule="auto"/>
              <w:ind w:right="-20"/>
              <w:rPr>
                <w:rFonts w:ascii="Gill Sans MT" w:hAnsi="Gill Sans MT"/>
                <w:b/>
                <w:bCs/>
              </w:rPr>
            </w:pPr>
            <w:r>
              <w:rPr>
                <w:rFonts w:ascii="Gill Sans MT" w:hAnsi="Gill Sans MT"/>
                <w:b/>
                <w:bCs/>
              </w:rPr>
              <w:t xml:space="preserve">Schools with a BA5 postcode Teacher-led visit </w:t>
            </w:r>
            <w:r w:rsidRPr="00E86B15">
              <w:rPr>
                <w:rFonts w:ascii="Gill Sans MT" w:hAnsi="Gill Sans MT"/>
              </w:rPr>
              <w:t>of up to an hour</w:t>
            </w:r>
            <w:r>
              <w:rPr>
                <w:rFonts w:ascii="Gill Sans MT" w:hAnsi="Gill Sans MT"/>
                <w:b/>
                <w:bCs/>
              </w:rPr>
              <w:t xml:space="preserve">. </w:t>
            </w:r>
            <w:r w:rsidRPr="00E86B15">
              <w:rPr>
                <w:rFonts w:ascii="Gill Sans MT" w:hAnsi="Gill Sans MT"/>
              </w:rPr>
              <w:t>Free</w:t>
            </w:r>
          </w:p>
        </w:tc>
      </w:tr>
      <w:tr w:rsidR="001F2E6D" w:rsidRPr="0080557D" w14:paraId="27CA51DD" w14:textId="77777777" w:rsidTr="007A34EF">
        <w:trPr>
          <w:cantSplit/>
          <w:trHeight w:val="395"/>
        </w:trPr>
        <w:tc>
          <w:tcPr>
            <w:tcW w:w="2151" w:type="dxa"/>
            <w:vMerge/>
            <w:shd w:val="clear" w:color="auto" w:fill="E6E6E6"/>
            <w:vAlign w:val="center"/>
          </w:tcPr>
          <w:p w14:paraId="15E34A80" w14:textId="77777777" w:rsidR="001F2E6D" w:rsidRDefault="001F2E6D" w:rsidP="00B0320A">
            <w:pPr>
              <w:spacing w:after="0" w:line="240" w:lineRule="auto"/>
              <w:ind w:right="-20" w:firstLine="6"/>
              <w:jc w:val="center"/>
              <w:rPr>
                <w:rFonts w:ascii="Gill Sans MT" w:hAnsi="Gill Sans MT"/>
              </w:rPr>
            </w:pPr>
          </w:p>
        </w:tc>
        <w:tc>
          <w:tcPr>
            <w:tcW w:w="8505" w:type="dxa"/>
            <w:gridSpan w:val="7"/>
            <w:vAlign w:val="center"/>
          </w:tcPr>
          <w:p w14:paraId="67FE748E" w14:textId="77777777" w:rsidR="001F2E6D" w:rsidRPr="004573CD" w:rsidRDefault="001F2E6D" w:rsidP="00C860C5">
            <w:pPr>
              <w:spacing w:after="0" w:line="240" w:lineRule="auto"/>
              <w:ind w:right="-20"/>
              <w:rPr>
                <w:rFonts w:ascii="Gill Sans MT" w:hAnsi="Gill Sans MT"/>
                <w:b/>
                <w:bCs/>
              </w:rPr>
            </w:pPr>
            <w:r>
              <w:rPr>
                <w:rFonts w:ascii="Gill Sans MT" w:hAnsi="Gill Sans MT"/>
                <w:b/>
                <w:bCs/>
              </w:rPr>
              <w:t xml:space="preserve">Guided </w:t>
            </w:r>
            <w:r w:rsidRPr="00FF4E16">
              <w:rPr>
                <w:rFonts w:ascii="Gill Sans MT" w:hAnsi="Gill Sans MT"/>
                <w:b/>
                <w:bCs/>
              </w:rPr>
              <w:t>Tour</w:t>
            </w:r>
            <w:r>
              <w:rPr>
                <w:rFonts w:ascii="Gill Sans MT" w:hAnsi="Gill Sans MT"/>
                <w:b/>
                <w:bCs/>
              </w:rPr>
              <w:t xml:space="preserve"> </w:t>
            </w:r>
            <w:r w:rsidRPr="00EA37D4">
              <w:rPr>
                <w:rFonts w:ascii="Gill Sans MT" w:hAnsi="Gill Sans MT"/>
              </w:rPr>
              <w:t>of</w:t>
            </w:r>
            <w:r>
              <w:rPr>
                <w:rFonts w:ascii="Gill Sans MT" w:hAnsi="Gill Sans MT"/>
                <w:b/>
                <w:bCs/>
              </w:rPr>
              <w:t xml:space="preserve"> </w:t>
            </w:r>
            <w:r>
              <w:rPr>
                <w:rFonts w:ascii="Gill Sans MT" w:hAnsi="Gill Sans MT"/>
              </w:rPr>
              <w:t>u</w:t>
            </w:r>
            <w:r w:rsidRPr="00FF4E16">
              <w:rPr>
                <w:rFonts w:ascii="Gill Sans MT" w:hAnsi="Gill Sans MT"/>
              </w:rPr>
              <w:t>p to an hour @ £2.</w:t>
            </w:r>
            <w:r>
              <w:rPr>
                <w:rFonts w:ascii="Gill Sans MT" w:hAnsi="Gill Sans MT"/>
              </w:rPr>
              <w:t>75</w:t>
            </w:r>
            <w:r w:rsidRPr="00FF4E16">
              <w:rPr>
                <w:rFonts w:ascii="Gill Sans MT" w:hAnsi="Gill Sans MT"/>
              </w:rPr>
              <w:t xml:space="preserve"> per pupil</w:t>
            </w:r>
          </w:p>
        </w:tc>
      </w:tr>
      <w:tr w:rsidR="001F2E6D" w:rsidRPr="0080557D" w14:paraId="66D17EF0" w14:textId="77777777">
        <w:trPr>
          <w:cantSplit/>
          <w:trHeight w:val="395"/>
        </w:trPr>
        <w:tc>
          <w:tcPr>
            <w:tcW w:w="2151" w:type="dxa"/>
            <w:vMerge/>
            <w:shd w:val="clear" w:color="auto" w:fill="E6E6E6"/>
            <w:vAlign w:val="center"/>
          </w:tcPr>
          <w:p w14:paraId="17B362CE" w14:textId="77777777" w:rsidR="001F2E6D" w:rsidRPr="0059685B" w:rsidRDefault="001F2E6D" w:rsidP="00B0320A">
            <w:pPr>
              <w:spacing w:after="0" w:line="240" w:lineRule="auto"/>
              <w:ind w:right="-20" w:firstLine="6"/>
              <w:jc w:val="center"/>
              <w:rPr>
                <w:rFonts w:ascii="Gill Sans MT" w:hAnsi="Gill Sans MT"/>
              </w:rPr>
            </w:pPr>
          </w:p>
        </w:tc>
        <w:tc>
          <w:tcPr>
            <w:tcW w:w="8505" w:type="dxa"/>
            <w:gridSpan w:val="7"/>
            <w:shd w:val="clear" w:color="auto" w:fill="DAE9F7"/>
            <w:vAlign w:val="center"/>
          </w:tcPr>
          <w:p w14:paraId="1BB0C064" w14:textId="77777777" w:rsidR="001F2E6D" w:rsidRPr="004573CD" w:rsidRDefault="001F2E6D" w:rsidP="00C860C5">
            <w:pPr>
              <w:spacing w:after="0" w:line="240" w:lineRule="auto"/>
              <w:ind w:right="-20"/>
              <w:rPr>
                <w:rFonts w:ascii="Gill Sans MT" w:hAnsi="Gill Sans MT"/>
                <w:b/>
                <w:bCs/>
              </w:rPr>
            </w:pPr>
            <w:r w:rsidRPr="004573CD">
              <w:rPr>
                <w:rFonts w:ascii="Gill Sans MT" w:hAnsi="Gill Sans MT"/>
                <w:b/>
                <w:bCs/>
              </w:rPr>
              <w:t>Bespoke day</w:t>
            </w:r>
            <w:r w:rsidRPr="004573CD">
              <w:rPr>
                <w:rFonts w:ascii="Gill Sans MT" w:hAnsi="Gill Sans MT"/>
              </w:rPr>
              <w:t xml:space="preserve"> </w:t>
            </w:r>
            <w:r w:rsidRPr="004573CD">
              <w:rPr>
                <w:rFonts w:ascii="Gill Sans MT" w:hAnsi="Gill Sans MT"/>
                <w:b/>
                <w:bCs/>
              </w:rPr>
              <w:t>programme</w:t>
            </w:r>
            <w:r w:rsidRPr="004573CD">
              <w:rPr>
                <w:rFonts w:ascii="Gill Sans MT" w:hAnsi="Gill Sans MT"/>
              </w:rPr>
              <w:t xml:space="preserve"> with tour and activities</w:t>
            </w:r>
            <w:r>
              <w:rPr>
                <w:rFonts w:ascii="Gill Sans MT" w:hAnsi="Gill Sans MT"/>
              </w:rPr>
              <w:t xml:space="preserve"> @ £5.50 per pupil </w:t>
            </w:r>
          </w:p>
        </w:tc>
      </w:tr>
      <w:tr w:rsidR="001F2E6D" w:rsidRPr="0080557D" w14:paraId="40F6686A" w14:textId="77777777" w:rsidTr="004E7873">
        <w:trPr>
          <w:cantSplit/>
          <w:trHeight w:val="395"/>
        </w:trPr>
        <w:tc>
          <w:tcPr>
            <w:tcW w:w="2151" w:type="dxa"/>
            <w:vMerge/>
            <w:shd w:val="clear" w:color="auto" w:fill="E6E6E6"/>
            <w:vAlign w:val="center"/>
          </w:tcPr>
          <w:p w14:paraId="0DFFA963" w14:textId="77777777" w:rsidR="001F2E6D" w:rsidRPr="0059685B" w:rsidRDefault="001F2E6D" w:rsidP="00B0320A">
            <w:pPr>
              <w:spacing w:after="0" w:line="240" w:lineRule="auto"/>
              <w:ind w:right="-20" w:firstLine="6"/>
              <w:jc w:val="center"/>
              <w:rPr>
                <w:rFonts w:ascii="Gill Sans MT" w:hAnsi="Gill Sans MT"/>
              </w:rPr>
            </w:pPr>
          </w:p>
        </w:tc>
        <w:tc>
          <w:tcPr>
            <w:tcW w:w="8505" w:type="dxa"/>
            <w:gridSpan w:val="7"/>
            <w:vAlign w:val="center"/>
          </w:tcPr>
          <w:p w14:paraId="609EA395" w14:textId="0FB253BF" w:rsidR="001F2E6D" w:rsidRPr="0059685B" w:rsidRDefault="001F2E6D" w:rsidP="00C860C5">
            <w:pPr>
              <w:spacing w:after="0" w:line="240" w:lineRule="auto"/>
              <w:ind w:right="-20"/>
              <w:rPr>
                <w:rFonts w:ascii="Gill Sans MT" w:hAnsi="Gill Sans MT"/>
              </w:rPr>
            </w:pPr>
            <w:r w:rsidRPr="004573CD">
              <w:rPr>
                <w:rFonts w:ascii="Gill Sans MT" w:hAnsi="Gill Sans MT"/>
                <w:b/>
                <w:bCs/>
              </w:rPr>
              <w:t>Bespoke day</w:t>
            </w:r>
            <w:r w:rsidRPr="004573CD">
              <w:rPr>
                <w:rFonts w:ascii="Gill Sans MT" w:hAnsi="Gill Sans MT"/>
              </w:rPr>
              <w:t xml:space="preserve"> </w:t>
            </w:r>
            <w:r w:rsidRPr="004573CD">
              <w:rPr>
                <w:rFonts w:ascii="Gill Sans MT" w:hAnsi="Gill Sans MT"/>
                <w:b/>
                <w:bCs/>
              </w:rPr>
              <w:t>programme</w:t>
            </w:r>
            <w:r w:rsidRPr="004573CD">
              <w:rPr>
                <w:rFonts w:ascii="Gill Sans MT" w:hAnsi="Gill Sans MT"/>
              </w:rPr>
              <w:t xml:space="preserve"> with tour and activities</w:t>
            </w:r>
            <w:r>
              <w:rPr>
                <w:rFonts w:ascii="Gill Sans MT" w:hAnsi="Gill Sans MT"/>
              </w:rPr>
              <w:t xml:space="preserve"> including library visit, mini chained library book craft, or glass candle holder craft @ £6.50 per pupil (KS2+)</w:t>
            </w:r>
          </w:p>
        </w:tc>
      </w:tr>
      <w:tr w:rsidR="001F2E6D" w:rsidRPr="0080557D" w14:paraId="58033824" w14:textId="77777777">
        <w:trPr>
          <w:cantSplit/>
          <w:trHeight w:val="395"/>
        </w:trPr>
        <w:tc>
          <w:tcPr>
            <w:tcW w:w="2151" w:type="dxa"/>
            <w:vMerge/>
            <w:shd w:val="clear" w:color="auto" w:fill="E6E6E6"/>
            <w:vAlign w:val="center"/>
          </w:tcPr>
          <w:p w14:paraId="481089D1" w14:textId="77777777" w:rsidR="001F2E6D" w:rsidRDefault="001F2E6D" w:rsidP="00B0320A">
            <w:pPr>
              <w:spacing w:after="0" w:line="240" w:lineRule="auto"/>
              <w:ind w:right="-20" w:firstLine="6"/>
              <w:jc w:val="center"/>
              <w:rPr>
                <w:rFonts w:ascii="Gill Sans MT" w:hAnsi="Gill Sans MT"/>
              </w:rPr>
            </w:pPr>
          </w:p>
        </w:tc>
        <w:tc>
          <w:tcPr>
            <w:tcW w:w="8505" w:type="dxa"/>
            <w:gridSpan w:val="7"/>
            <w:shd w:val="clear" w:color="auto" w:fill="DAE9F7"/>
            <w:vAlign w:val="center"/>
          </w:tcPr>
          <w:p w14:paraId="09FD5DC6" w14:textId="77777777" w:rsidR="001F2E6D" w:rsidRPr="004573CD" w:rsidRDefault="001F2E6D" w:rsidP="00C860C5">
            <w:pPr>
              <w:spacing w:after="0" w:line="240" w:lineRule="auto"/>
              <w:ind w:right="-20"/>
              <w:rPr>
                <w:rFonts w:ascii="Gill Sans MT" w:hAnsi="Gill Sans MT"/>
                <w:b/>
                <w:bCs/>
              </w:rPr>
            </w:pPr>
            <w:r w:rsidRPr="004573CD">
              <w:rPr>
                <w:rFonts w:ascii="Gill Sans MT" w:hAnsi="Gill Sans MT"/>
                <w:b/>
                <w:bCs/>
              </w:rPr>
              <w:t xml:space="preserve">Reformation day programme </w:t>
            </w:r>
            <w:r w:rsidRPr="004573CD">
              <w:rPr>
                <w:rFonts w:ascii="Gill Sans MT" w:hAnsi="Gill Sans MT"/>
              </w:rPr>
              <w:t>with Cathedral tour, chained library visit (and archives upon request) and mini chained library book craft @ £6.50 per pupil (KS3+)</w:t>
            </w:r>
          </w:p>
        </w:tc>
      </w:tr>
      <w:tr w:rsidR="001F2E6D" w:rsidRPr="0080557D" w14:paraId="311ACF18" w14:textId="77777777" w:rsidTr="001F2E6D">
        <w:trPr>
          <w:cantSplit/>
          <w:trHeight w:val="651"/>
        </w:trPr>
        <w:tc>
          <w:tcPr>
            <w:tcW w:w="2151" w:type="dxa"/>
            <w:vMerge/>
            <w:shd w:val="clear" w:color="auto" w:fill="E6E6E6"/>
            <w:vAlign w:val="center"/>
          </w:tcPr>
          <w:p w14:paraId="0E8D944C" w14:textId="77777777" w:rsidR="001F2E6D" w:rsidRDefault="001F2E6D" w:rsidP="00675708">
            <w:pPr>
              <w:spacing w:after="0" w:line="240" w:lineRule="auto"/>
              <w:ind w:right="-20" w:firstLine="6"/>
              <w:jc w:val="center"/>
              <w:rPr>
                <w:rFonts w:ascii="Gill Sans MT" w:hAnsi="Gill Sans MT"/>
              </w:rPr>
            </w:pPr>
          </w:p>
        </w:tc>
        <w:tc>
          <w:tcPr>
            <w:tcW w:w="8505" w:type="dxa"/>
            <w:gridSpan w:val="7"/>
            <w:vAlign w:val="center"/>
          </w:tcPr>
          <w:p w14:paraId="5DE3C686" w14:textId="77777777" w:rsidR="001F2E6D" w:rsidRPr="001F2E6D" w:rsidRDefault="001F2E6D" w:rsidP="001F2E6D">
            <w:pPr>
              <w:spacing w:after="0" w:line="240" w:lineRule="auto"/>
              <w:ind w:right="-20"/>
              <w:rPr>
                <w:rFonts w:ascii="Gill Sans MT" w:hAnsi="Gill Sans MT"/>
                <w:b/>
                <w:bCs/>
                <w:sz w:val="8"/>
                <w:szCs w:val="8"/>
              </w:rPr>
            </w:pPr>
          </w:p>
          <w:p w14:paraId="1CE304F4" w14:textId="378E623D" w:rsidR="001F2E6D" w:rsidRDefault="001F2E6D" w:rsidP="001F2E6D">
            <w:pPr>
              <w:spacing w:after="0" w:line="240" w:lineRule="auto"/>
              <w:ind w:right="-20"/>
            </w:pPr>
            <w:r w:rsidRPr="00CC4D7D">
              <w:rPr>
                <w:rFonts w:ascii="Gill Sans MT" w:hAnsi="Gill Sans MT"/>
                <w:b/>
                <w:bCs/>
              </w:rPr>
              <w:t>Wells and Transatlantic Slavery (WTS) programme</w:t>
            </w:r>
            <w:r w:rsidRPr="00CC4D7D">
              <w:rPr>
                <w:rFonts w:ascii="Gill Sans MT" w:hAnsi="Gill Sans MT"/>
              </w:rPr>
              <w:t xml:space="preserve"> with tour and </w:t>
            </w:r>
            <w:r w:rsidR="00196CE5" w:rsidRPr="00CC4D7D">
              <w:rPr>
                <w:rFonts w:ascii="Gill Sans MT" w:hAnsi="Gill Sans MT"/>
              </w:rPr>
              <w:t>workshops</w:t>
            </w:r>
            <w:r w:rsidRPr="00CC4D7D">
              <w:rPr>
                <w:rFonts w:ascii="Gill Sans MT" w:hAnsi="Gill Sans MT"/>
              </w:rPr>
              <w:t xml:space="preserve"> at the Cathedral and Wells &amp; Mendip Museum</w:t>
            </w:r>
            <w:r w:rsidR="00C812C8" w:rsidRPr="00CC4D7D">
              <w:rPr>
                <w:rFonts w:ascii="Gill Sans MT" w:hAnsi="Gill Sans MT"/>
              </w:rPr>
              <w:t>,</w:t>
            </w:r>
            <w:r w:rsidR="00196CE5" w:rsidRPr="00CC4D7D">
              <w:rPr>
                <w:rFonts w:ascii="Gill Sans MT" w:hAnsi="Gill Sans MT"/>
              </w:rPr>
              <w:t xml:space="preserve"> and </w:t>
            </w:r>
            <w:r w:rsidR="00CC4D7D">
              <w:rPr>
                <w:rFonts w:ascii="Gill Sans MT" w:hAnsi="Gill Sans MT"/>
              </w:rPr>
              <w:t>C</w:t>
            </w:r>
            <w:r w:rsidR="00196CE5" w:rsidRPr="00CC4D7D">
              <w:rPr>
                <w:rFonts w:ascii="Gill Sans MT" w:hAnsi="Gill Sans MT"/>
              </w:rPr>
              <w:t xml:space="preserve">ity-wide </w:t>
            </w:r>
            <w:r w:rsidR="00CC4D7D">
              <w:rPr>
                <w:rFonts w:ascii="Gill Sans MT" w:hAnsi="Gill Sans MT"/>
              </w:rPr>
              <w:t>T</w:t>
            </w:r>
            <w:r w:rsidR="00196CE5" w:rsidRPr="00CC4D7D">
              <w:rPr>
                <w:rFonts w:ascii="Gill Sans MT" w:hAnsi="Gill Sans MT"/>
              </w:rPr>
              <w:t>rail</w:t>
            </w:r>
            <w:r w:rsidR="00C812C8" w:rsidRPr="00CC4D7D">
              <w:rPr>
                <w:rFonts w:ascii="Gill Sans MT" w:hAnsi="Gill Sans MT"/>
              </w:rPr>
              <w:t xml:space="preserve">. </w:t>
            </w:r>
            <w:r w:rsidR="00CC4D7D" w:rsidRPr="00CC4D7D">
              <w:rPr>
                <w:rFonts w:ascii="Gill Sans MT" w:hAnsi="Gill Sans MT"/>
              </w:rPr>
              <w:t xml:space="preserve">(Upper KS2+). </w:t>
            </w:r>
            <w:r w:rsidR="00196CE5" w:rsidRPr="00CC4D7D">
              <w:rPr>
                <w:rFonts w:ascii="Gill Sans MT" w:hAnsi="Gill Sans MT"/>
              </w:rPr>
              <w:t xml:space="preserve">Option to include a visit to the Bishop’s Palace as part of </w:t>
            </w:r>
            <w:r w:rsidR="005D2D97" w:rsidRPr="00CC4D7D">
              <w:rPr>
                <w:rFonts w:ascii="Gill Sans MT" w:hAnsi="Gill Sans MT"/>
              </w:rPr>
              <w:t>C</w:t>
            </w:r>
            <w:r w:rsidR="00196CE5" w:rsidRPr="00CC4D7D">
              <w:rPr>
                <w:rFonts w:ascii="Gill Sans MT" w:hAnsi="Gill Sans MT"/>
              </w:rPr>
              <w:t xml:space="preserve">ity </w:t>
            </w:r>
            <w:r w:rsidR="005D2D97" w:rsidRPr="00CC4D7D">
              <w:rPr>
                <w:rFonts w:ascii="Gill Sans MT" w:hAnsi="Gill Sans MT"/>
              </w:rPr>
              <w:t>T</w:t>
            </w:r>
            <w:r w:rsidR="00196CE5" w:rsidRPr="00CC4D7D">
              <w:rPr>
                <w:rFonts w:ascii="Gill Sans MT" w:hAnsi="Gill Sans MT"/>
              </w:rPr>
              <w:t xml:space="preserve">rail. </w:t>
            </w:r>
            <w:r w:rsidRPr="00CC4D7D">
              <w:rPr>
                <w:b/>
                <w:bCs/>
              </w:rPr>
              <w:t>Please highlight chosen option below:</w:t>
            </w:r>
          </w:p>
          <w:p w14:paraId="68201036" w14:textId="304A38BF" w:rsidR="001F2E6D" w:rsidRPr="001F2E6D" w:rsidRDefault="001F2E6D" w:rsidP="001F2E6D">
            <w:pPr>
              <w:spacing w:after="0" w:line="240" w:lineRule="auto"/>
              <w:ind w:right="-20"/>
              <w:rPr>
                <w:rFonts w:ascii="Gill Sans MT" w:hAnsi="Gill Sans MT"/>
                <w:b/>
                <w:bCs/>
                <w:sz w:val="8"/>
                <w:szCs w:val="8"/>
              </w:rPr>
            </w:pPr>
          </w:p>
        </w:tc>
      </w:tr>
      <w:tr w:rsidR="001F2E6D" w:rsidRPr="0080557D" w14:paraId="7201BFD5" w14:textId="77777777" w:rsidTr="001F2E6D">
        <w:trPr>
          <w:cantSplit/>
          <w:trHeight w:val="651"/>
        </w:trPr>
        <w:tc>
          <w:tcPr>
            <w:tcW w:w="2151" w:type="dxa"/>
            <w:vMerge/>
            <w:shd w:val="clear" w:color="auto" w:fill="E6E6E6"/>
            <w:vAlign w:val="center"/>
          </w:tcPr>
          <w:p w14:paraId="719B730E" w14:textId="77777777" w:rsidR="001F2E6D" w:rsidRDefault="001F2E6D" w:rsidP="00675708">
            <w:pPr>
              <w:spacing w:after="0" w:line="240" w:lineRule="auto"/>
              <w:ind w:right="-20" w:firstLine="6"/>
              <w:jc w:val="center"/>
              <w:rPr>
                <w:rFonts w:ascii="Gill Sans MT" w:hAnsi="Gill Sans MT"/>
              </w:rPr>
            </w:pPr>
          </w:p>
        </w:tc>
        <w:tc>
          <w:tcPr>
            <w:tcW w:w="4252" w:type="dxa"/>
            <w:gridSpan w:val="4"/>
            <w:vAlign w:val="center"/>
          </w:tcPr>
          <w:p w14:paraId="53378F7F" w14:textId="77777777" w:rsidR="001F2E6D" w:rsidRPr="001F2E6D" w:rsidRDefault="001F2E6D" w:rsidP="00650292">
            <w:pPr>
              <w:spacing w:after="0" w:line="240" w:lineRule="auto"/>
              <w:ind w:right="-20"/>
              <w:jc w:val="center"/>
              <w:rPr>
                <w:rFonts w:ascii="Gill Sans MT" w:hAnsi="Gill Sans MT"/>
                <w:b/>
                <w:bCs/>
                <w:sz w:val="8"/>
                <w:szCs w:val="8"/>
              </w:rPr>
            </w:pPr>
          </w:p>
          <w:p w14:paraId="0F97381C" w14:textId="1A052A61" w:rsidR="001F2E6D" w:rsidRDefault="001F2E6D" w:rsidP="00650292">
            <w:pPr>
              <w:spacing w:after="0" w:line="240" w:lineRule="auto"/>
              <w:ind w:right="-20"/>
              <w:jc w:val="center"/>
              <w:rPr>
                <w:rFonts w:ascii="Gill Sans MT" w:hAnsi="Gill Sans MT"/>
                <w:b/>
                <w:bCs/>
              </w:rPr>
            </w:pPr>
            <w:r>
              <w:rPr>
                <w:rFonts w:ascii="Gill Sans MT" w:hAnsi="Gill Sans MT"/>
                <w:b/>
                <w:bCs/>
              </w:rPr>
              <w:t xml:space="preserve">WTS programmed day as above </w:t>
            </w:r>
            <w:r w:rsidRPr="00315D29">
              <w:rPr>
                <w:rFonts w:ascii="Gill Sans MT" w:hAnsi="Gill Sans MT"/>
              </w:rPr>
              <w:t>@ £7.50 per pupil</w:t>
            </w:r>
          </w:p>
        </w:tc>
        <w:tc>
          <w:tcPr>
            <w:tcW w:w="4253" w:type="dxa"/>
            <w:gridSpan w:val="3"/>
            <w:vAlign w:val="center"/>
          </w:tcPr>
          <w:p w14:paraId="4019CD11" w14:textId="77777777" w:rsidR="001F2E6D" w:rsidRPr="001F2E6D" w:rsidRDefault="001F2E6D" w:rsidP="00650292">
            <w:pPr>
              <w:spacing w:after="0" w:line="240" w:lineRule="auto"/>
              <w:ind w:right="-20"/>
              <w:jc w:val="center"/>
              <w:rPr>
                <w:rFonts w:ascii="Gill Sans MT" w:hAnsi="Gill Sans MT"/>
                <w:b/>
                <w:bCs/>
                <w:sz w:val="8"/>
                <w:szCs w:val="8"/>
              </w:rPr>
            </w:pPr>
          </w:p>
          <w:p w14:paraId="13BC407B" w14:textId="5ABBAF46" w:rsidR="001F2E6D" w:rsidRDefault="001F2E6D" w:rsidP="00650292">
            <w:pPr>
              <w:spacing w:after="0" w:line="240" w:lineRule="auto"/>
              <w:ind w:right="-20"/>
              <w:jc w:val="center"/>
              <w:rPr>
                <w:rFonts w:ascii="Gill Sans MT" w:hAnsi="Gill Sans MT"/>
              </w:rPr>
            </w:pPr>
            <w:r>
              <w:rPr>
                <w:rFonts w:ascii="Gill Sans MT" w:hAnsi="Gill Sans MT"/>
                <w:b/>
                <w:bCs/>
              </w:rPr>
              <w:t xml:space="preserve">WTS programmed day as above </w:t>
            </w:r>
            <w:r w:rsidR="00650292">
              <w:rPr>
                <w:rFonts w:ascii="Gill Sans MT" w:hAnsi="Gill Sans MT"/>
              </w:rPr>
              <w:t xml:space="preserve">with </w:t>
            </w:r>
            <w:r w:rsidR="00770FC8">
              <w:rPr>
                <w:rFonts w:ascii="Gill Sans MT" w:hAnsi="Gill Sans MT"/>
              </w:rPr>
              <w:t>entrance</w:t>
            </w:r>
            <w:r w:rsidRPr="00315D29">
              <w:rPr>
                <w:rFonts w:ascii="Gill Sans MT" w:hAnsi="Gill Sans MT"/>
              </w:rPr>
              <w:t xml:space="preserve"> to the Bishop’s Palace as part of the City Trail @ £9.50 per pupil</w:t>
            </w:r>
          </w:p>
          <w:p w14:paraId="7399E561" w14:textId="19A73378" w:rsidR="001F2E6D" w:rsidRPr="001F2E6D" w:rsidRDefault="001F2E6D" w:rsidP="00650292">
            <w:pPr>
              <w:spacing w:after="0" w:line="240" w:lineRule="auto"/>
              <w:ind w:right="-20"/>
              <w:jc w:val="center"/>
              <w:rPr>
                <w:rFonts w:ascii="Gill Sans MT" w:hAnsi="Gill Sans MT"/>
                <w:sz w:val="8"/>
                <w:szCs w:val="8"/>
              </w:rPr>
            </w:pPr>
          </w:p>
        </w:tc>
      </w:tr>
      <w:tr w:rsidR="001F2E6D" w:rsidRPr="0080557D" w14:paraId="127E4F40" w14:textId="77777777">
        <w:trPr>
          <w:cantSplit/>
          <w:trHeight w:val="551"/>
        </w:trPr>
        <w:tc>
          <w:tcPr>
            <w:tcW w:w="2151" w:type="dxa"/>
            <w:vMerge/>
            <w:shd w:val="clear" w:color="auto" w:fill="E6E6E6"/>
            <w:vAlign w:val="center"/>
          </w:tcPr>
          <w:p w14:paraId="6C879FA3" w14:textId="77777777" w:rsidR="001F2E6D" w:rsidRDefault="001F2E6D" w:rsidP="00675708">
            <w:pPr>
              <w:spacing w:after="0" w:line="240" w:lineRule="auto"/>
              <w:ind w:right="-20" w:firstLine="6"/>
              <w:jc w:val="center"/>
              <w:rPr>
                <w:rFonts w:ascii="Gill Sans MT" w:hAnsi="Gill Sans MT"/>
              </w:rPr>
            </w:pPr>
          </w:p>
        </w:tc>
        <w:tc>
          <w:tcPr>
            <w:tcW w:w="8505" w:type="dxa"/>
            <w:gridSpan w:val="7"/>
            <w:shd w:val="clear" w:color="auto" w:fill="DAE9F7"/>
            <w:vAlign w:val="center"/>
          </w:tcPr>
          <w:p w14:paraId="5270630B" w14:textId="77777777" w:rsidR="001F2E6D" w:rsidRPr="001F2E6D" w:rsidRDefault="001F2E6D" w:rsidP="00315D29">
            <w:pPr>
              <w:spacing w:after="0" w:line="240" w:lineRule="auto"/>
              <w:ind w:right="-20"/>
              <w:rPr>
                <w:rFonts w:ascii="Gill Sans MT" w:hAnsi="Gill Sans MT"/>
                <w:b/>
                <w:bCs/>
                <w:sz w:val="8"/>
                <w:szCs w:val="8"/>
              </w:rPr>
            </w:pPr>
          </w:p>
          <w:p w14:paraId="7A866FDC" w14:textId="3C1D3394" w:rsidR="001F2E6D" w:rsidRPr="004573CD" w:rsidRDefault="001F2E6D" w:rsidP="00675708">
            <w:pPr>
              <w:spacing w:after="0" w:line="240" w:lineRule="auto"/>
              <w:ind w:right="-20"/>
              <w:rPr>
                <w:rFonts w:ascii="Gill Sans MT" w:hAnsi="Gill Sans MT"/>
              </w:rPr>
            </w:pPr>
            <w:r w:rsidRPr="006106E6">
              <w:rPr>
                <w:rFonts w:ascii="Gill Sans MT" w:hAnsi="Gill Sans MT"/>
                <w:b/>
                <w:bCs/>
              </w:rPr>
              <w:t xml:space="preserve">Wells Heritage </w:t>
            </w:r>
            <w:r w:rsidRPr="00315D29">
              <w:rPr>
                <w:rFonts w:ascii="Gill Sans MT" w:hAnsi="Gill Sans MT"/>
                <w:b/>
                <w:bCs/>
              </w:rPr>
              <w:t>Partners</w:t>
            </w:r>
            <w:r w:rsidRPr="00770FC8">
              <w:rPr>
                <w:rFonts w:ascii="Gill Sans MT" w:hAnsi="Gill Sans MT"/>
                <w:b/>
                <w:bCs/>
              </w:rPr>
              <w:t xml:space="preserve"> Art</w:t>
            </w:r>
            <w:r w:rsidR="00650292">
              <w:rPr>
                <w:b/>
                <w:bCs/>
              </w:rPr>
              <w:t xml:space="preserve"> </w:t>
            </w:r>
            <w:r w:rsidR="00650292" w:rsidRPr="00770FC8">
              <w:rPr>
                <w:rFonts w:ascii="Gill Sans MT" w:hAnsi="Gill Sans MT"/>
                <w:b/>
                <w:bCs/>
              </w:rPr>
              <w:t xml:space="preserve">and </w:t>
            </w:r>
            <w:r w:rsidRPr="00770FC8">
              <w:rPr>
                <w:rFonts w:ascii="Gill Sans MT" w:hAnsi="Gill Sans MT"/>
                <w:b/>
                <w:bCs/>
              </w:rPr>
              <w:t>Architecture programme</w:t>
            </w:r>
            <w:r>
              <w:t xml:space="preserve"> </w:t>
            </w:r>
            <w:r w:rsidR="00770FC8" w:rsidRPr="00531DC1">
              <w:rPr>
                <w:b/>
                <w:bCs/>
              </w:rPr>
              <w:t>(WHP Art)</w:t>
            </w:r>
            <w:r w:rsidR="00770FC8">
              <w:t xml:space="preserve"> </w:t>
            </w:r>
            <w:r>
              <w:t>with w</w:t>
            </w:r>
            <w:r w:rsidRPr="00EA37D4">
              <w:t xml:space="preserve">orkshops and </w:t>
            </w:r>
            <w:r>
              <w:t>t</w:t>
            </w:r>
            <w:r w:rsidRPr="00EA37D4">
              <w:t>rails</w:t>
            </w:r>
            <w:r w:rsidRPr="0080557D">
              <w:t xml:space="preserve"> </w:t>
            </w:r>
            <w:r w:rsidR="00650292">
              <w:t>in</w:t>
            </w:r>
            <w:r>
              <w:t>clud</w:t>
            </w:r>
            <w:r w:rsidR="00650292">
              <w:t>ing</w:t>
            </w:r>
            <w:r>
              <w:t xml:space="preserve"> Bishops Palace and/or Wells &amp; Mendip Museum.  </w:t>
            </w:r>
            <w:r w:rsidR="00770FC8" w:rsidRPr="001F2E6D">
              <w:rPr>
                <w:b/>
                <w:bCs/>
              </w:rPr>
              <w:t>Please highlight chosen option below:</w:t>
            </w:r>
          </w:p>
        </w:tc>
      </w:tr>
      <w:tr w:rsidR="001F2E6D" w:rsidRPr="0080557D" w14:paraId="36A35E79" w14:textId="77777777">
        <w:trPr>
          <w:cantSplit/>
          <w:trHeight w:val="551"/>
        </w:trPr>
        <w:tc>
          <w:tcPr>
            <w:tcW w:w="2151" w:type="dxa"/>
            <w:vMerge/>
            <w:shd w:val="clear" w:color="auto" w:fill="E6E6E6"/>
            <w:vAlign w:val="center"/>
          </w:tcPr>
          <w:p w14:paraId="09CBBA44" w14:textId="77777777" w:rsidR="001F2E6D" w:rsidRDefault="001F2E6D" w:rsidP="00675708">
            <w:pPr>
              <w:spacing w:after="0" w:line="240" w:lineRule="auto"/>
              <w:ind w:right="-20" w:firstLine="6"/>
              <w:jc w:val="center"/>
              <w:rPr>
                <w:rFonts w:ascii="Gill Sans MT" w:hAnsi="Gill Sans MT"/>
              </w:rPr>
            </w:pPr>
          </w:p>
        </w:tc>
        <w:tc>
          <w:tcPr>
            <w:tcW w:w="4252" w:type="dxa"/>
            <w:gridSpan w:val="4"/>
            <w:shd w:val="clear" w:color="auto" w:fill="DAE9F7"/>
            <w:vAlign w:val="center"/>
          </w:tcPr>
          <w:p w14:paraId="7712C7FB" w14:textId="77777777" w:rsidR="001F2E6D" w:rsidRPr="00531DC1" w:rsidRDefault="001F2E6D" w:rsidP="00650292">
            <w:pPr>
              <w:spacing w:after="0" w:line="240" w:lineRule="auto"/>
              <w:ind w:right="-20"/>
              <w:jc w:val="center"/>
              <w:rPr>
                <w:rFonts w:ascii="Gill Sans MT" w:hAnsi="Gill Sans MT"/>
                <w:b/>
                <w:bCs/>
                <w:lang w:val="it-IT"/>
              </w:rPr>
            </w:pPr>
            <w:r w:rsidRPr="00531DC1">
              <w:rPr>
                <w:rFonts w:ascii="Gill Sans MT" w:hAnsi="Gill Sans MT"/>
                <w:b/>
                <w:bCs/>
                <w:lang w:val="it-IT"/>
              </w:rPr>
              <w:t xml:space="preserve">WHP 2 site </w:t>
            </w:r>
            <w:proofErr w:type="spellStart"/>
            <w:r w:rsidRPr="00531DC1">
              <w:rPr>
                <w:rFonts w:ascii="Gill Sans MT" w:hAnsi="Gill Sans MT"/>
                <w:b/>
                <w:bCs/>
                <w:lang w:val="it-IT"/>
              </w:rPr>
              <w:t>visit</w:t>
            </w:r>
            <w:proofErr w:type="spellEnd"/>
            <w:r w:rsidRPr="00531DC1">
              <w:rPr>
                <w:rFonts w:ascii="Gill Sans MT" w:hAnsi="Gill Sans MT"/>
                <w:b/>
                <w:bCs/>
                <w:lang w:val="it-IT"/>
              </w:rPr>
              <w:t xml:space="preserve"> </w:t>
            </w:r>
            <w:r w:rsidRPr="00531DC1">
              <w:rPr>
                <w:rFonts w:ascii="Gill Sans MT" w:hAnsi="Gill Sans MT"/>
                <w:lang w:val="it-IT"/>
              </w:rPr>
              <w:t xml:space="preserve">@ £7.50 per </w:t>
            </w:r>
            <w:proofErr w:type="spellStart"/>
            <w:r w:rsidRPr="00531DC1">
              <w:rPr>
                <w:rFonts w:ascii="Gill Sans MT" w:hAnsi="Gill Sans MT"/>
                <w:lang w:val="it-IT"/>
              </w:rPr>
              <w:t>pupil</w:t>
            </w:r>
            <w:proofErr w:type="spellEnd"/>
          </w:p>
        </w:tc>
        <w:tc>
          <w:tcPr>
            <w:tcW w:w="4253" w:type="dxa"/>
            <w:gridSpan w:val="3"/>
            <w:shd w:val="clear" w:color="auto" w:fill="DAE9F7"/>
            <w:vAlign w:val="center"/>
          </w:tcPr>
          <w:p w14:paraId="67B57055" w14:textId="5B059411" w:rsidR="001F2E6D" w:rsidRPr="006106E6" w:rsidRDefault="001F2E6D" w:rsidP="00650292">
            <w:pPr>
              <w:spacing w:after="0" w:line="240" w:lineRule="auto"/>
              <w:ind w:right="-20"/>
              <w:jc w:val="center"/>
              <w:rPr>
                <w:rFonts w:ascii="Gill Sans MT" w:hAnsi="Gill Sans MT"/>
                <w:b/>
                <w:bCs/>
              </w:rPr>
            </w:pPr>
            <w:r w:rsidRPr="00531DC1">
              <w:rPr>
                <w:rFonts w:ascii="Gill Sans MT" w:hAnsi="Gill Sans MT"/>
                <w:b/>
                <w:bCs/>
                <w:lang w:val="fr-FR"/>
              </w:rPr>
              <w:t xml:space="preserve">WHP 3 site </w:t>
            </w:r>
            <w:proofErr w:type="spellStart"/>
            <w:r w:rsidRPr="00531DC1">
              <w:rPr>
                <w:rFonts w:ascii="Gill Sans MT" w:hAnsi="Gill Sans MT"/>
                <w:b/>
                <w:bCs/>
                <w:lang w:val="fr-FR"/>
              </w:rPr>
              <w:t>visit</w:t>
            </w:r>
            <w:proofErr w:type="spellEnd"/>
            <w:r w:rsidRPr="00531DC1">
              <w:rPr>
                <w:rFonts w:ascii="Gill Sans MT" w:hAnsi="Gill Sans MT"/>
                <w:b/>
                <w:bCs/>
                <w:lang w:val="fr-FR"/>
              </w:rPr>
              <w:t xml:space="preserve"> </w:t>
            </w:r>
            <w:r w:rsidRPr="00531DC1">
              <w:rPr>
                <w:rFonts w:ascii="Gill Sans MT" w:hAnsi="Gill Sans MT"/>
                <w:lang w:val="fr-FR"/>
              </w:rPr>
              <w:t>@</w:t>
            </w:r>
            <w:r>
              <w:rPr>
                <w:rFonts w:ascii="Gill Sans MT" w:hAnsi="Gill Sans MT"/>
                <w:lang w:val="fr-FR"/>
              </w:rPr>
              <w:t xml:space="preserve"> </w:t>
            </w:r>
            <w:r w:rsidRPr="00531DC1">
              <w:rPr>
                <w:rFonts w:ascii="Gill Sans MT" w:hAnsi="Gill Sans MT"/>
                <w:lang w:val="fr-FR"/>
              </w:rPr>
              <w:t>£</w:t>
            </w:r>
            <w:r w:rsidR="00650292">
              <w:rPr>
                <w:rFonts w:ascii="Gill Sans MT" w:hAnsi="Gill Sans MT"/>
                <w:lang w:val="fr-FR"/>
              </w:rPr>
              <w:t>9</w:t>
            </w:r>
            <w:r w:rsidRPr="00531DC1">
              <w:rPr>
                <w:rFonts w:ascii="Gill Sans MT" w:hAnsi="Gill Sans MT"/>
                <w:lang w:val="fr-FR"/>
              </w:rPr>
              <w:t xml:space="preserve">.50 per </w:t>
            </w:r>
            <w:proofErr w:type="spellStart"/>
            <w:r w:rsidRPr="00531DC1">
              <w:rPr>
                <w:rFonts w:ascii="Gill Sans MT" w:hAnsi="Gill Sans MT"/>
                <w:lang w:val="fr-FR"/>
              </w:rPr>
              <w:t>pupil</w:t>
            </w:r>
            <w:proofErr w:type="spellEnd"/>
          </w:p>
        </w:tc>
      </w:tr>
      <w:tr w:rsidR="00DC2076" w:rsidRPr="0080557D" w14:paraId="5AA7C228" w14:textId="77777777" w:rsidTr="009D54F3">
        <w:trPr>
          <w:cantSplit/>
          <w:trHeight w:val="678"/>
        </w:trPr>
        <w:tc>
          <w:tcPr>
            <w:tcW w:w="2151" w:type="dxa"/>
            <w:shd w:val="clear" w:color="auto" w:fill="E6E6E6"/>
            <w:vAlign w:val="center"/>
          </w:tcPr>
          <w:p w14:paraId="12B2F556" w14:textId="77777777" w:rsidR="00DC2076" w:rsidRPr="0059685B" w:rsidRDefault="00DC2076" w:rsidP="00675708">
            <w:pPr>
              <w:spacing w:after="0" w:line="240" w:lineRule="auto"/>
              <w:ind w:right="-20" w:firstLine="6"/>
              <w:jc w:val="center"/>
              <w:rPr>
                <w:rFonts w:ascii="Gill Sans MT" w:hAnsi="Gill Sans MT"/>
              </w:rPr>
            </w:pPr>
            <w:r w:rsidRPr="0059685B">
              <w:rPr>
                <w:rFonts w:ascii="Gill Sans MT" w:hAnsi="Gill Sans MT"/>
              </w:rPr>
              <w:lastRenderedPageBreak/>
              <w:t>Objectives of visit:</w:t>
            </w:r>
          </w:p>
        </w:tc>
        <w:tc>
          <w:tcPr>
            <w:tcW w:w="8505" w:type="dxa"/>
            <w:gridSpan w:val="7"/>
            <w:vAlign w:val="center"/>
          </w:tcPr>
          <w:p w14:paraId="11789252" w14:textId="77777777" w:rsidR="00DC2076" w:rsidRDefault="00DC2076" w:rsidP="00675708">
            <w:pPr>
              <w:spacing w:after="0" w:line="240" w:lineRule="auto"/>
              <w:ind w:right="-20" w:firstLine="6"/>
              <w:jc w:val="center"/>
              <w:rPr>
                <w:rFonts w:ascii="Gill Sans MT" w:hAnsi="Gill Sans MT"/>
              </w:rPr>
            </w:pPr>
          </w:p>
          <w:p w14:paraId="54979192" w14:textId="77777777" w:rsidR="00315D29" w:rsidRDefault="00315D29" w:rsidP="00675708">
            <w:pPr>
              <w:spacing w:after="0" w:line="240" w:lineRule="auto"/>
              <w:ind w:right="-20" w:firstLine="6"/>
              <w:jc w:val="center"/>
              <w:rPr>
                <w:rFonts w:ascii="Gill Sans MT" w:hAnsi="Gill Sans MT"/>
              </w:rPr>
            </w:pPr>
          </w:p>
          <w:p w14:paraId="1DD7DB87" w14:textId="77777777" w:rsidR="00315D29" w:rsidRDefault="00315D29" w:rsidP="00675708">
            <w:pPr>
              <w:spacing w:after="0" w:line="240" w:lineRule="auto"/>
              <w:ind w:right="-20" w:firstLine="6"/>
              <w:jc w:val="center"/>
              <w:rPr>
                <w:rFonts w:ascii="Gill Sans MT" w:hAnsi="Gill Sans MT"/>
              </w:rPr>
            </w:pPr>
          </w:p>
          <w:p w14:paraId="767AA8B9" w14:textId="77777777" w:rsidR="00315D29" w:rsidRPr="0059685B" w:rsidRDefault="00315D29" w:rsidP="00675708">
            <w:pPr>
              <w:spacing w:after="0" w:line="240" w:lineRule="auto"/>
              <w:ind w:right="-20" w:firstLine="6"/>
              <w:jc w:val="center"/>
              <w:rPr>
                <w:rFonts w:ascii="Gill Sans MT" w:hAnsi="Gill Sans MT"/>
              </w:rPr>
            </w:pPr>
          </w:p>
        </w:tc>
      </w:tr>
      <w:tr w:rsidR="00DC2076" w:rsidRPr="0080557D" w14:paraId="121CFFF4" w14:textId="77777777" w:rsidTr="00316CCC">
        <w:trPr>
          <w:cantSplit/>
          <w:trHeight w:val="850"/>
        </w:trPr>
        <w:tc>
          <w:tcPr>
            <w:tcW w:w="2151" w:type="dxa"/>
            <w:shd w:val="clear" w:color="auto" w:fill="E6E6E6"/>
            <w:vAlign w:val="center"/>
          </w:tcPr>
          <w:p w14:paraId="70D06998" w14:textId="77777777" w:rsidR="00DC2076" w:rsidRPr="0059685B" w:rsidRDefault="00DC2076" w:rsidP="00675708">
            <w:pPr>
              <w:spacing w:after="0" w:line="240" w:lineRule="auto"/>
              <w:ind w:right="-20" w:firstLine="6"/>
              <w:jc w:val="center"/>
              <w:rPr>
                <w:rFonts w:ascii="Gill Sans MT" w:hAnsi="Gill Sans MT"/>
              </w:rPr>
            </w:pPr>
            <w:r w:rsidRPr="0059685B">
              <w:rPr>
                <w:rFonts w:ascii="Gill Sans MT" w:hAnsi="Gill Sans MT"/>
              </w:rPr>
              <w:t xml:space="preserve">What will </w:t>
            </w:r>
            <w:r w:rsidR="009D54F3">
              <w:rPr>
                <w:rFonts w:ascii="Gill Sans MT" w:hAnsi="Gill Sans MT"/>
              </w:rPr>
              <w:t>pupils</w:t>
            </w:r>
            <w:r w:rsidRPr="0059685B">
              <w:rPr>
                <w:rFonts w:ascii="Gill Sans MT" w:hAnsi="Gill Sans MT"/>
              </w:rPr>
              <w:t xml:space="preserve"> already know?</w:t>
            </w:r>
          </w:p>
        </w:tc>
        <w:tc>
          <w:tcPr>
            <w:tcW w:w="3402" w:type="dxa"/>
            <w:gridSpan w:val="2"/>
            <w:vAlign w:val="center"/>
          </w:tcPr>
          <w:p w14:paraId="066FF019" w14:textId="77777777" w:rsidR="00DC2076" w:rsidRDefault="00DC2076" w:rsidP="00DC2076">
            <w:pPr>
              <w:spacing w:after="0" w:line="240" w:lineRule="auto"/>
              <w:ind w:right="-20" w:firstLine="6"/>
              <w:jc w:val="center"/>
              <w:rPr>
                <w:rFonts w:ascii="Gill Sans MT" w:hAnsi="Gill Sans MT"/>
              </w:rPr>
            </w:pPr>
            <w:r>
              <w:rPr>
                <w:rFonts w:ascii="Gill Sans MT" w:hAnsi="Gill Sans MT"/>
              </w:rPr>
              <w:t xml:space="preserve"> </w:t>
            </w:r>
          </w:p>
        </w:tc>
        <w:tc>
          <w:tcPr>
            <w:tcW w:w="2268" w:type="dxa"/>
            <w:gridSpan w:val="3"/>
            <w:shd w:val="clear" w:color="auto" w:fill="E8E8E8"/>
            <w:vAlign w:val="center"/>
          </w:tcPr>
          <w:p w14:paraId="0F5A9693" w14:textId="77777777" w:rsidR="00DC2076" w:rsidRDefault="00DC2076" w:rsidP="00DC2076">
            <w:pPr>
              <w:spacing w:after="0" w:line="240" w:lineRule="auto"/>
              <w:ind w:right="-20" w:firstLine="6"/>
              <w:jc w:val="center"/>
              <w:rPr>
                <w:rFonts w:ascii="Gill Sans MT" w:hAnsi="Gill Sans MT"/>
              </w:rPr>
            </w:pPr>
            <w:r w:rsidRPr="0059685B">
              <w:rPr>
                <w:rFonts w:ascii="Gill Sans MT" w:hAnsi="Gill Sans MT"/>
              </w:rPr>
              <w:t>Activities (if discussed)</w:t>
            </w:r>
            <w:r>
              <w:rPr>
                <w:rFonts w:ascii="Gill Sans MT" w:hAnsi="Gill Sans MT"/>
              </w:rPr>
              <w:t xml:space="preserve"> </w:t>
            </w:r>
          </w:p>
          <w:p w14:paraId="214F2E51" w14:textId="77777777" w:rsidR="00DC2076" w:rsidRPr="0059685B" w:rsidRDefault="00DC2076" w:rsidP="00DC2076">
            <w:pPr>
              <w:spacing w:after="0" w:line="240" w:lineRule="auto"/>
              <w:ind w:right="-20" w:firstLine="6"/>
              <w:jc w:val="center"/>
              <w:rPr>
                <w:rFonts w:ascii="Gill Sans MT" w:hAnsi="Gill Sans MT"/>
              </w:rPr>
            </w:pPr>
            <w:r>
              <w:rPr>
                <w:rFonts w:ascii="Gill Sans MT" w:hAnsi="Gill Sans MT"/>
              </w:rPr>
              <w:t>We will devise a draft programme</w:t>
            </w:r>
          </w:p>
        </w:tc>
        <w:tc>
          <w:tcPr>
            <w:tcW w:w="2835" w:type="dxa"/>
            <w:gridSpan w:val="2"/>
            <w:vAlign w:val="center"/>
          </w:tcPr>
          <w:p w14:paraId="75B093A4" w14:textId="77777777" w:rsidR="00DC2076" w:rsidRPr="0059685B" w:rsidRDefault="00DC2076" w:rsidP="00675708">
            <w:pPr>
              <w:spacing w:after="0" w:line="240" w:lineRule="auto"/>
              <w:jc w:val="center"/>
              <w:rPr>
                <w:rFonts w:ascii="Gill Sans MT" w:hAnsi="Gill Sans MT"/>
              </w:rPr>
            </w:pPr>
          </w:p>
        </w:tc>
      </w:tr>
      <w:tr w:rsidR="00675708" w:rsidRPr="0080557D" w14:paraId="4B13FFA6" w14:textId="77777777" w:rsidTr="009D54F3">
        <w:trPr>
          <w:cantSplit/>
          <w:trHeight w:hRule="exact" w:val="851"/>
        </w:trPr>
        <w:tc>
          <w:tcPr>
            <w:tcW w:w="2151" w:type="dxa"/>
            <w:shd w:val="clear" w:color="auto" w:fill="E6E6E6"/>
            <w:vAlign w:val="center"/>
          </w:tcPr>
          <w:p w14:paraId="7D93F367" w14:textId="77777777" w:rsidR="00675708" w:rsidRPr="0059685B" w:rsidRDefault="00675708" w:rsidP="00675708">
            <w:pPr>
              <w:tabs>
                <w:tab w:val="left" w:pos="2115"/>
              </w:tabs>
              <w:rPr>
                <w:rFonts w:ascii="Gill Sans MT" w:hAnsi="Gill Sans MT"/>
                <w:color w:val="000000"/>
              </w:rPr>
            </w:pPr>
            <w:r>
              <w:rPr>
                <w:rFonts w:ascii="Gill Sans MT" w:hAnsi="Gill Sans MT"/>
              </w:rPr>
              <w:t xml:space="preserve">Details of </w:t>
            </w:r>
            <w:r w:rsidR="009D54F3">
              <w:rPr>
                <w:rFonts w:ascii="Gill Sans MT" w:hAnsi="Gill Sans MT"/>
              </w:rPr>
              <w:t xml:space="preserve">any </w:t>
            </w:r>
            <w:r>
              <w:rPr>
                <w:rFonts w:ascii="Gill Sans MT" w:hAnsi="Gill Sans MT"/>
              </w:rPr>
              <w:t>special needs we should be aware of:</w:t>
            </w:r>
          </w:p>
        </w:tc>
        <w:tc>
          <w:tcPr>
            <w:tcW w:w="8505" w:type="dxa"/>
            <w:gridSpan w:val="7"/>
            <w:vAlign w:val="center"/>
          </w:tcPr>
          <w:p w14:paraId="2FEDA65D" w14:textId="77777777" w:rsidR="00675708" w:rsidRPr="0059685B" w:rsidRDefault="00675708" w:rsidP="00675708">
            <w:pPr>
              <w:spacing w:after="0" w:line="240" w:lineRule="auto"/>
              <w:jc w:val="center"/>
              <w:rPr>
                <w:rFonts w:ascii="Gill Sans MT" w:hAnsi="Gill Sans MT"/>
              </w:rPr>
            </w:pPr>
          </w:p>
        </w:tc>
      </w:tr>
      <w:tr w:rsidR="009D54F3" w:rsidRPr="0080557D" w14:paraId="598270D7" w14:textId="77777777" w:rsidTr="00316CCC">
        <w:trPr>
          <w:cantSplit/>
          <w:trHeight w:hRule="exact" w:val="851"/>
        </w:trPr>
        <w:tc>
          <w:tcPr>
            <w:tcW w:w="5553" w:type="dxa"/>
            <w:gridSpan w:val="3"/>
            <w:shd w:val="clear" w:color="auto" w:fill="E6E6E6"/>
          </w:tcPr>
          <w:p w14:paraId="5943502E" w14:textId="77777777" w:rsidR="009D54F3" w:rsidRPr="0059685B" w:rsidRDefault="009D54F3" w:rsidP="009D54F3">
            <w:pPr>
              <w:spacing w:after="0" w:line="240" w:lineRule="auto"/>
              <w:rPr>
                <w:rFonts w:ascii="Gill Sans MT" w:hAnsi="Gill Sans MT"/>
              </w:rPr>
            </w:pPr>
            <w:r w:rsidRPr="0059685B">
              <w:rPr>
                <w:rFonts w:ascii="Gill Sans MT" w:hAnsi="Gill Sans MT"/>
                <w:color w:val="000000"/>
              </w:rPr>
              <w:t xml:space="preserve">Any other relevant information including that necessary for </w:t>
            </w:r>
            <w:r>
              <w:rPr>
                <w:rFonts w:ascii="Gill Sans MT" w:hAnsi="Gill Sans MT"/>
                <w:color w:val="000000"/>
              </w:rPr>
              <w:t xml:space="preserve">the </w:t>
            </w:r>
            <w:r w:rsidRPr="0059685B">
              <w:rPr>
                <w:rFonts w:ascii="Gill Sans MT" w:hAnsi="Gill Sans MT"/>
                <w:color w:val="000000"/>
              </w:rPr>
              <w:t>purpose of the safeguarding, safety, and wellbeing of children in the group:</w:t>
            </w:r>
          </w:p>
        </w:tc>
        <w:tc>
          <w:tcPr>
            <w:tcW w:w="5103" w:type="dxa"/>
            <w:gridSpan w:val="5"/>
            <w:shd w:val="clear" w:color="auto" w:fill="FFFFFF"/>
          </w:tcPr>
          <w:p w14:paraId="0667DC7E" w14:textId="77777777" w:rsidR="009D54F3" w:rsidRPr="0059685B" w:rsidRDefault="009D54F3" w:rsidP="009D54F3">
            <w:pPr>
              <w:spacing w:after="0" w:line="240" w:lineRule="auto"/>
              <w:rPr>
                <w:rFonts w:ascii="Gill Sans MT" w:hAnsi="Gill Sans MT"/>
              </w:rPr>
            </w:pPr>
          </w:p>
        </w:tc>
      </w:tr>
      <w:tr w:rsidR="009D54F3" w:rsidRPr="0080557D" w14:paraId="402B2598" w14:textId="77777777" w:rsidTr="00316CCC">
        <w:trPr>
          <w:cantSplit/>
          <w:trHeight w:hRule="exact" w:val="851"/>
        </w:trPr>
        <w:tc>
          <w:tcPr>
            <w:tcW w:w="7821" w:type="dxa"/>
            <w:gridSpan w:val="6"/>
            <w:shd w:val="clear" w:color="auto" w:fill="E6E6E6"/>
            <w:vAlign w:val="center"/>
          </w:tcPr>
          <w:p w14:paraId="7C2FC23E" w14:textId="77777777" w:rsidR="009D54F3" w:rsidRPr="0059685B" w:rsidRDefault="009D54F3" w:rsidP="00675708">
            <w:pPr>
              <w:spacing w:after="0" w:line="240" w:lineRule="auto"/>
              <w:jc w:val="center"/>
              <w:rPr>
                <w:rFonts w:ascii="Gill Sans MT" w:hAnsi="Gill Sans MT"/>
                <w:iCs/>
              </w:rPr>
            </w:pPr>
            <w:r>
              <w:rPr>
                <w:rFonts w:ascii="Gill Sans MT" w:hAnsi="Gill Sans MT"/>
                <w:color w:val="000000"/>
              </w:rPr>
              <w:t>Please see overleaf for data protection, photographic permission and health &amp; safety considerations. Please indicate whether you consent to these photographic rights.</w:t>
            </w:r>
          </w:p>
        </w:tc>
        <w:tc>
          <w:tcPr>
            <w:tcW w:w="2835" w:type="dxa"/>
            <w:gridSpan w:val="2"/>
            <w:shd w:val="clear" w:color="auto" w:fill="FFFFFF"/>
            <w:vAlign w:val="center"/>
          </w:tcPr>
          <w:p w14:paraId="4F3BB211" w14:textId="77777777" w:rsidR="009D54F3" w:rsidRPr="0059685B" w:rsidRDefault="009D54F3" w:rsidP="00675708">
            <w:pPr>
              <w:spacing w:after="0" w:line="240" w:lineRule="auto"/>
              <w:jc w:val="center"/>
              <w:rPr>
                <w:rFonts w:ascii="Gill Sans MT" w:hAnsi="Gill Sans MT"/>
                <w:iCs/>
              </w:rPr>
            </w:pPr>
            <w:r>
              <w:rPr>
                <w:rFonts w:ascii="Gill Sans MT" w:hAnsi="Gill Sans MT"/>
                <w:iCs/>
              </w:rPr>
              <w:t>Please delete as appropriate: YES/NO</w:t>
            </w:r>
          </w:p>
        </w:tc>
      </w:tr>
    </w:tbl>
    <w:p w14:paraId="27A275C7" w14:textId="77777777" w:rsidR="001F2E6D" w:rsidRDefault="001F2E6D" w:rsidP="00D308EF">
      <w:pPr>
        <w:spacing w:after="0"/>
        <w:ind w:left="-567"/>
        <w:rPr>
          <w:rFonts w:ascii="Gill Sans MT" w:hAnsi="Gill Sans MT"/>
          <w:b/>
          <w:bCs/>
          <w:sz w:val="24"/>
          <w:szCs w:val="24"/>
        </w:rPr>
      </w:pPr>
    </w:p>
    <w:p w14:paraId="157EB7B0" w14:textId="77777777" w:rsidR="00770FC8" w:rsidRDefault="00770FC8" w:rsidP="00D308EF">
      <w:pPr>
        <w:spacing w:after="0"/>
        <w:ind w:left="-567"/>
        <w:rPr>
          <w:rFonts w:ascii="Gill Sans MT" w:hAnsi="Gill Sans MT"/>
          <w:b/>
          <w:bCs/>
          <w:sz w:val="24"/>
          <w:szCs w:val="24"/>
        </w:rPr>
      </w:pPr>
    </w:p>
    <w:p w14:paraId="524E15E1" w14:textId="7F51B4BD" w:rsidR="0080557D" w:rsidRPr="00D308EF" w:rsidRDefault="00770FC8" w:rsidP="00D308EF">
      <w:pPr>
        <w:spacing w:after="0"/>
        <w:ind w:left="-567"/>
        <w:rPr>
          <w:rFonts w:ascii="Gill Sans MT" w:hAnsi="Gill Sans MT"/>
          <w:b/>
          <w:bCs/>
          <w:sz w:val="24"/>
          <w:szCs w:val="24"/>
        </w:rPr>
      </w:pPr>
      <w:r>
        <w:rPr>
          <w:rFonts w:ascii="Gill Sans MT" w:hAnsi="Gill Sans MT"/>
          <w:b/>
          <w:bCs/>
          <w:sz w:val="24"/>
          <w:szCs w:val="24"/>
        </w:rPr>
        <w:br w:type="page"/>
      </w:r>
      <w:r w:rsidR="0080557D" w:rsidRPr="00D308EF">
        <w:rPr>
          <w:rFonts w:ascii="Gill Sans MT" w:hAnsi="Gill Sans MT"/>
          <w:b/>
          <w:bCs/>
          <w:sz w:val="24"/>
          <w:szCs w:val="24"/>
        </w:rPr>
        <w:lastRenderedPageBreak/>
        <w:t>Costs, Invoicing and Cancellation Policy</w:t>
      </w:r>
    </w:p>
    <w:p w14:paraId="18AA3487" w14:textId="77777777" w:rsidR="0080557D" w:rsidRPr="005D3D1B" w:rsidRDefault="0080557D" w:rsidP="0080557D">
      <w:pPr>
        <w:spacing w:after="0"/>
        <w:ind w:left="-284"/>
        <w:rPr>
          <w:rFonts w:ascii="Gill Sans MT" w:hAnsi="Gill Sans MT"/>
          <w:sz w:val="12"/>
          <w:szCs w:val="12"/>
        </w:rPr>
      </w:pPr>
    </w:p>
    <w:p w14:paraId="54ADE613" w14:textId="77777777" w:rsidR="00EB3076" w:rsidRPr="004573CD" w:rsidRDefault="007B457B" w:rsidP="00EB3076">
      <w:pPr>
        <w:pStyle w:val="ListParagraph"/>
        <w:numPr>
          <w:ilvl w:val="0"/>
          <w:numId w:val="2"/>
        </w:numPr>
        <w:spacing w:after="0" w:line="240" w:lineRule="auto"/>
        <w:ind w:left="-284"/>
        <w:rPr>
          <w:szCs w:val="24"/>
        </w:rPr>
      </w:pPr>
      <w:r w:rsidRPr="004573CD">
        <w:rPr>
          <w:szCs w:val="24"/>
        </w:rPr>
        <w:t xml:space="preserve">A </w:t>
      </w:r>
      <w:r w:rsidR="00EB3076" w:rsidRPr="004573CD">
        <w:rPr>
          <w:szCs w:val="24"/>
        </w:rPr>
        <w:t xml:space="preserve">bespoke </w:t>
      </w:r>
      <w:r w:rsidRPr="004573CD">
        <w:rPr>
          <w:szCs w:val="24"/>
        </w:rPr>
        <w:t>programme</w:t>
      </w:r>
      <w:r w:rsidR="00EB3076" w:rsidRPr="004573CD">
        <w:rPr>
          <w:szCs w:val="24"/>
        </w:rPr>
        <w:t>d</w:t>
      </w:r>
      <w:r w:rsidRPr="004573CD">
        <w:rPr>
          <w:szCs w:val="24"/>
        </w:rPr>
        <w:t xml:space="preserve"> </w:t>
      </w:r>
      <w:r w:rsidR="00EB3076" w:rsidRPr="004573CD">
        <w:rPr>
          <w:szCs w:val="24"/>
        </w:rPr>
        <w:t xml:space="preserve">day </w:t>
      </w:r>
      <w:r w:rsidRPr="004573CD">
        <w:rPr>
          <w:szCs w:val="24"/>
        </w:rPr>
        <w:t>with tour and activities @ £</w:t>
      </w:r>
      <w:r w:rsidR="005D3D1B" w:rsidRPr="004573CD">
        <w:rPr>
          <w:szCs w:val="24"/>
        </w:rPr>
        <w:t>5</w:t>
      </w:r>
      <w:r w:rsidRPr="004573CD">
        <w:rPr>
          <w:szCs w:val="24"/>
        </w:rPr>
        <w:t>.</w:t>
      </w:r>
      <w:r w:rsidR="00214196" w:rsidRPr="004573CD">
        <w:rPr>
          <w:szCs w:val="24"/>
        </w:rPr>
        <w:t>5</w:t>
      </w:r>
      <w:r w:rsidRPr="004573CD">
        <w:rPr>
          <w:szCs w:val="24"/>
        </w:rPr>
        <w:t>0 per pupil inclusive of VAT</w:t>
      </w:r>
      <w:r w:rsidR="00EB3076" w:rsidRPr="004573CD">
        <w:rPr>
          <w:szCs w:val="24"/>
        </w:rPr>
        <w:t>.</w:t>
      </w:r>
      <w:r w:rsidR="005D3D1B" w:rsidRPr="004573CD">
        <w:rPr>
          <w:szCs w:val="24"/>
        </w:rPr>
        <w:t xml:space="preserve">  (Add £1 per pupil if </w:t>
      </w:r>
      <w:r w:rsidR="009D54F3">
        <w:rPr>
          <w:szCs w:val="24"/>
        </w:rPr>
        <w:t xml:space="preserve">including a library visit, book craft or </w:t>
      </w:r>
      <w:r w:rsidR="005D3D1B" w:rsidRPr="004573CD">
        <w:rPr>
          <w:szCs w:val="24"/>
        </w:rPr>
        <w:t>glass candle holder</w:t>
      </w:r>
      <w:r w:rsidR="009D54F3">
        <w:rPr>
          <w:szCs w:val="24"/>
        </w:rPr>
        <w:t xml:space="preserve"> craft </w:t>
      </w:r>
      <w:r w:rsidR="005D3D1B" w:rsidRPr="004573CD">
        <w:rPr>
          <w:szCs w:val="24"/>
        </w:rPr>
        <w:t>– available to KS2 and above.)</w:t>
      </w:r>
    </w:p>
    <w:p w14:paraId="2E60483C" w14:textId="77777777" w:rsidR="005D3D1B" w:rsidRPr="004573CD" w:rsidRDefault="005D3D1B" w:rsidP="00EB3076">
      <w:pPr>
        <w:pStyle w:val="ListParagraph"/>
        <w:numPr>
          <w:ilvl w:val="0"/>
          <w:numId w:val="2"/>
        </w:numPr>
        <w:spacing w:after="0" w:line="240" w:lineRule="auto"/>
        <w:ind w:left="-284"/>
        <w:rPr>
          <w:szCs w:val="24"/>
        </w:rPr>
      </w:pPr>
      <w:r w:rsidRPr="004573CD">
        <w:t>Reformation day programme</w:t>
      </w:r>
      <w:r w:rsidRPr="004573CD">
        <w:rPr>
          <w:b/>
          <w:bCs/>
        </w:rPr>
        <w:t xml:space="preserve"> </w:t>
      </w:r>
      <w:r w:rsidRPr="004573CD">
        <w:t>with Cathedral tour, visit to the chained library (and archives upon request) and mini chained library book craft @ £6.50 per pupil (KS3+)</w:t>
      </w:r>
    </w:p>
    <w:p w14:paraId="3EBFFDC3" w14:textId="77777777" w:rsidR="00EB3076" w:rsidRPr="004573CD" w:rsidRDefault="00EB3076" w:rsidP="00EB3076">
      <w:pPr>
        <w:numPr>
          <w:ilvl w:val="0"/>
          <w:numId w:val="2"/>
        </w:numPr>
        <w:spacing w:after="0"/>
        <w:ind w:left="-284"/>
        <w:rPr>
          <w:rFonts w:ascii="Gill Sans MT" w:hAnsi="Gill Sans MT"/>
          <w:sz w:val="24"/>
          <w:szCs w:val="24"/>
        </w:rPr>
      </w:pPr>
      <w:r w:rsidRPr="004573CD">
        <w:rPr>
          <w:rFonts w:ascii="Gill Sans MT" w:hAnsi="Gill Sans MT"/>
          <w:sz w:val="24"/>
          <w:szCs w:val="24"/>
        </w:rPr>
        <w:t>A shorter visit of around an hour @ £2.</w:t>
      </w:r>
      <w:r w:rsidR="00214196" w:rsidRPr="004573CD">
        <w:rPr>
          <w:rFonts w:ascii="Gill Sans MT" w:hAnsi="Gill Sans MT"/>
          <w:sz w:val="24"/>
          <w:szCs w:val="24"/>
        </w:rPr>
        <w:t>7</w:t>
      </w:r>
      <w:r w:rsidRPr="004573CD">
        <w:rPr>
          <w:rFonts w:ascii="Gill Sans MT" w:hAnsi="Gill Sans MT"/>
          <w:sz w:val="24"/>
          <w:szCs w:val="24"/>
        </w:rPr>
        <w:t>5 per pupil inclusive of VAT. This can be a teacher-led visit or include a guided tour.</w:t>
      </w:r>
      <w:r w:rsidR="001A1F10" w:rsidRPr="004573CD">
        <w:rPr>
          <w:rFonts w:ascii="Gill Sans MT" w:hAnsi="Gill Sans MT"/>
          <w:sz w:val="24"/>
          <w:szCs w:val="24"/>
        </w:rPr>
        <w:t xml:space="preserve"> Teacher-led visits are free for </w:t>
      </w:r>
      <w:r w:rsidR="001A1F10" w:rsidRPr="004573CD">
        <w:rPr>
          <w:rFonts w:ascii="Gill Sans MT" w:hAnsi="Gill Sans MT"/>
        </w:rPr>
        <w:t>schools with a BA5 postcode.</w:t>
      </w:r>
    </w:p>
    <w:p w14:paraId="2902E891" w14:textId="592613A6" w:rsidR="00770FC8" w:rsidRDefault="007B457B" w:rsidP="00770FC8">
      <w:pPr>
        <w:numPr>
          <w:ilvl w:val="0"/>
          <w:numId w:val="2"/>
        </w:numPr>
        <w:spacing w:after="0"/>
        <w:ind w:left="-284"/>
        <w:rPr>
          <w:rFonts w:ascii="Gill Sans MT" w:hAnsi="Gill Sans MT"/>
          <w:sz w:val="24"/>
          <w:szCs w:val="24"/>
        </w:rPr>
      </w:pPr>
      <w:r w:rsidRPr="004573CD">
        <w:rPr>
          <w:rFonts w:ascii="Gill Sans MT" w:hAnsi="Gill Sans MT"/>
          <w:sz w:val="24"/>
          <w:szCs w:val="24"/>
        </w:rPr>
        <w:t xml:space="preserve">Wells Heritage Partners </w:t>
      </w:r>
      <w:r w:rsidR="005D3D1B" w:rsidRPr="004573CD">
        <w:rPr>
          <w:rFonts w:ascii="Gill Sans MT" w:hAnsi="Gill Sans MT"/>
          <w:sz w:val="24"/>
          <w:szCs w:val="24"/>
        </w:rPr>
        <w:t>Art and Architecture</w:t>
      </w:r>
      <w:r w:rsidRPr="004573CD">
        <w:rPr>
          <w:rFonts w:ascii="Gill Sans MT" w:hAnsi="Gill Sans MT"/>
          <w:sz w:val="24"/>
          <w:szCs w:val="24"/>
        </w:rPr>
        <w:t xml:space="preserve"> Workshops and Trails </w:t>
      </w:r>
      <w:r w:rsidR="001F2E6D">
        <w:rPr>
          <w:rFonts w:ascii="Gill Sans MT" w:hAnsi="Gill Sans MT"/>
          <w:sz w:val="24"/>
          <w:szCs w:val="24"/>
        </w:rPr>
        <w:t xml:space="preserve">including visiting the Bishop’s Palace and Wells &amp; Mendip Museum </w:t>
      </w:r>
      <w:r w:rsidRPr="004573CD">
        <w:rPr>
          <w:rFonts w:ascii="Gill Sans MT" w:hAnsi="Gill Sans MT"/>
          <w:sz w:val="24"/>
          <w:szCs w:val="24"/>
        </w:rPr>
        <w:t>@ £</w:t>
      </w:r>
      <w:r w:rsidR="001F2E6D">
        <w:rPr>
          <w:rFonts w:ascii="Gill Sans MT" w:hAnsi="Gill Sans MT"/>
          <w:sz w:val="24"/>
          <w:szCs w:val="24"/>
        </w:rPr>
        <w:t>9</w:t>
      </w:r>
      <w:r w:rsidRPr="004573CD">
        <w:rPr>
          <w:rFonts w:ascii="Gill Sans MT" w:hAnsi="Gill Sans MT"/>
          <w:sz w:val="24"/>
          <w:szCs w:val="24"/>
        </w:rPr>
        <w:t xml:space="preserve">.50 per pupil </w:t>
      </w:r>
      <w:r w:rsidR="00EB3076" w:rsidRPr="004573CD">
        <w:rPr>
          <w:rFonts w:ascii="Gill Sans MT" w:hAnsi="Gill Sans MT"/>
          <w:sz w:val="24"/>
          <w:szCs w:val="24"/>
        </w:rPr>
        <w:t>inclusive of VAT</w:t>
      </w:r>
      <w:r w:rsidR="00770FC8">
        <w:rPr>
          <w:rFonts w:ascii="Gill Sans MT" w:hAnsi="Gill Sans MT"/>
          <w:sz w:val="24"/>
          <w:szCs w:val="24"/>
        </w:rPr>
        <w:t xml:space="preserve"> or</w:t>
      </w:r>
      <w:r w:rsidR="00EB3076" w:rsidRPr="00D308EF">
        <w:rPr>
          <w:rFonts w:ascii="Gill Sans MT" w:hAnsi="Gill Sans MT"/>
          <w:sz w:val="24"/>
          <w:szCs w:val="24"/>
        </w:rPr>
        <w:t xml:space="preserve"> £</w:t>
      </w:r>
      <w:r w:rsidR="001F2E6D">
        <w:rPr>
          <w:rFonts w:ascii="Gill Sans MT" w:hAnsi="Gill Sans MT"/>
          <w:sz w:val="24"/>
          <w:szCs w:val="24"/>
        </w:rPr>
        <w:t>7</w:t>
      </w:r>
      <w:r w:rsidR="00EB3076" w:rsidRPr="00D308EF">
        <w:rPr>
          <w:rFonts w:ascii="Gill Sans MT" w:hAnsi="Gill Sans MT"/>
          <w:sz w:val="24"/>
          <w:szCs w:val="24"/>
        </w:rPr>
        <w:t xml:space="preserve">.50 if visiting </w:t>
      </w:r>
      <w:r w:rsidR="001F2E6D">
        <w:rPr>
          <w:rFonts w:ascii="Gill Sans MT" w:hAnsi="Gill Sans MT"/>
          <w:sz w:val="24"/>
          <w:szCs w:val="24"/>
        </w:rPr>
        <w:t>the Cathedral and only one other heritage site.</w:t>
      </w:r>
    </w:p>
    <w:p w14:paraId="052234B4" w14:textId="77777777" w:rsidR="00770FC8" w:rsidRDefault="00770FC8" w:rsidP="00770FC8">
      <w:pPr>
        <w:spacing w:after="0"/>
        <w:ind w:left="-644"/>
        <w:rPr>
          <w:rFonts w:ascii="Gill Sans MT" w:hAnsi="Gill Sans MT"/>
          <w:sz w:val="24"/>
          <w:szCs w:val="24"/>
        </w:rPr>
      </w:pPr>
    </w:p>
    <w:p w14:paraId="3957AA2A" w14:textId="2A5D9BBD" w:rsidR="00650292" w:rsidRPr="00770FC8" w:rsidRDefault="00770FC8" w:rsidP="00770FC8">
      <w:pPr>
        <w:spacing w:after="0"/>
        <w:ind w:left="-644"/>
        <w:rPr>
          <w:rFonts w:ascii="Gill Sans MT" w:hAnsi="Gill Sans MT"/>
          <w:sz w:val="24"/>
          <w:szCs w:val="24"/>
        </w:rPr>
      </w:pPr>
      <w:r w:rsidRPr="00770FC8">
        <w:rPr>
          <w:rFonts w:ascii="Gill Sans MT" w:hAnsi="Gill Sans MT"/>
          <w:b/>
          <w:bCs/>
          <w:sz w:val="24"/>
          <w:szCs w:val="24"/>
        </w:rPr>
        <w:t>*</w:t>
      </w:r>
      <w:r w:rsidR="002B28AE" w:rsidRPr="00770FC8">
        <w:rPr>
          <w:rFonts w:ascii="Gill Sans MT" w:hAnsi="Gill Sans MT"/>
          <w:b/>
          <w:bCs/>
          <w:sz w:val="24"/>
          <w:szCs w:val="24"/>
        </w:rPr>
        <w:t>Free places</w:t>
      </w:r>
      <w:r w:rsidR="002B28AE" w:rsidRPr="00770FC8">
        <w:rPr>
          <w:rFonts w:ascii="Gill Sans MT" w:hAnsi="Gill Sans MT"/>
          <w:sz w:val="24"/>
          <w:szCs w:val="24"/>
        </w:rPr>
        <w:t xml:space="preserve"> on any of these visit options are currently offered to </w:t>
      </w:r>
      <w:r w:rsidR="001F2E6D" w:rsidRPr="00770FC8">
        <w:rPr>
          <w:rFonts w:ascii="Gill Sans MT" w:hAnsi="Gill Sans MT"/>
          <w:sz w:val="24"/>
          <w:szCs w:val="24"/>
        </w:rPr>
        <w:t xml:space="preserve">disadvantaged </w:t>
      </w:r>
      <w:r w:rsidR="002B28AE" w:rsidRPr="00770FC8">
        <w:rPr>
          <w:rFonts w:ascii="Gill Sans MT" w:hAnsi="Gill Sans MT"/>
          <w:sz w:val="24"/>
          <w:szCs w:val="24"/>
        </w:rPr>
        <w:t xml:space="preserve">pupils.  </w:t>
      </w:r>
      <w:r w:rsidR="00816EF9" w:rsidRPr="00770FC8">
        <w:rPr>
          <w:rFonts w:ascii="Gill Sans MT" w:hAnsi="Gill Sans MT"/>
          <w:sz w:val="24"/>
          <w:szCs w:val="24"/>
        </w:rPr>
        <w:t>The funding is limited and allocated on a first come first served basis. </w:t>
      </w:r>
      <w:r w:rsidR="002B28AE" w:rsidRPr="00770FC8">
        <w:rPr>
          <w:rFonts w:ascii="Gill Sans MT" w:hAnsi="Gill Sans MT"/>
          <w:sz w:val="24"/>
          <w:szCs w:val="24"/>
        </w:rPr>
        <w:t xml:space="preserve">Please note on the front of the booking form the number of visiting pupils who </w:t>
      </w:r>
      <w:r w:rsidR="00650292" w:rsidRPr="00770FC8">
        <w:rPr>
          <w:rFonts w:ascii="Gill Sans MT" w:hAnsi="Gill Sans MT"/>
          <w:sz w:val="24"/>
          <w:szCs w:val="24"/>
        </w:rPr>
        <w:t xml:space="preserve">qualify </w:t>
      </w:r>
      <w:r w:rsidR="004218C2">
        <w:rPr>
          <w:rFonts w:ascii="Gill Sans MT" w:hAnsi="Gill Sans MT"/>
          <w:sz w:val="24"/>
          <w:szCs w:val="24"/>
        </w:rPr>
        <w:t>because they:</w:t>
      </w:r>
    </w:p>
    <w:p w14:paraId="7C895441" w14:textId="05C7F724" w:rsidR="00650292" w:rsidRDefault="004218C2" w:rsidP="00770FC8">
      <w:pPr>
        <w:numPr>
          <w:ilvl w:val="0"/>
          <w:numId w:val="8"/>
        </w:numPr>
        <w:spacing w:after="0"/>
        <w:rPr>
          <w:rFonts w:ascii="Gill Sans MT" w:hAnsi="Gill Sans MT"/>
          <w:sz w:val="24"/>
          <w:szCs w:val="24"/>
        </w:rPr>
      </w:pPr>
      <w:r>
        <w:rPr>
          <w:rFonts w:ascii="Gill Sans MT" w:hAnsi="Gill Sans MT"/>
          <w:sz w:val="24"/>
          <w:szCs w:val="24"/>
        </w:rPr>
        <w:t>are</w:t>
      </w:r>
      <w:r w:rsidR="00650292" w:rsidRPr="00650292">
        <w:rPr>
          <w:rFonts w:ascii="Gill Sans MT" w:hAnsi="Gill Sans MT"/>
          <w:sz w:val="24"/>
          <w:szCs w:val="24"/>
        </w:rPr>
        <w:t xml:space="preserve"> aged 5-16 </w:t>
      </w:r>
      <w:r>
        <w:rPr>
          <w:rFonts w:ascii="Gill Sans MT" w:hAnsi="Gill Sans MT"/>
          <w:sz w:val="24"/>
          <w:szCs w:val="24"/>
        </w:rPr>
        <w:t>and</w:t>
      </w:r>
      <w:r w:rsidR="00650292" w:rsidRPr="00650292">
        <w:rPr>
          <w:rFonts w:ascii="Gill Sans MT" w:hAnsi="Gill Sans MT"/>
          <w:sz w:val="24"/>
          <w:szCs w:val="24"/>
        </w:rPr>
        <w:t xml:space="preserve"> claiming free school meals</w:t>
      </w:r>
    </w:p>
    <w:p w14:paraId="23008D62" w14:textId="3541BAF2" w:rsidR="00650292" w:rsidRPr="00650292" w:rsidRDefault="004218C2" w:rsidP="00770FC8">
      <w:pPr>
        <w:numPr>
          <w:ilvl w:val="0"/>
          <w:numId w:val="8"/>
        </w:numPr>
        <w:spacing w:after="0"/>
        <w:rPr>
          <w:rFonts w:ascii="Gill Sans MT" w:hAnsi="Gill Sans MT"/>
          <w:sz w:val="24"/>
          <w:szCs w:val="24"/>
        </w:rPr>
      </w:pPr>
      <w:r>
        <w:rPr>
          <w:rFonts w:ascii="Gill Sans MT" w:hAnsi="Gill Sans MT"/>
          <w:sz w:val="24"/>
          <w:szCs w:val="24"/>
        </w:rPr>
        <w:t>are</w:t>
      </w:r>
      <w:r w:rsidR="00650292" w:rsidRPr="00650292">
        <w:rPr>
          <w:rFonts w:ascii="Gill Sans MT" w:hAnsi="Gill Sans MT"/>
          <w:sz w:val="24"/>
          <w:szCs w:val="24"/>
        </w:rPr>
        <w:t xml:space="preserve"> recorded as claiming free school meals at any time in the past six years</w:t>
      </w:r>
    </w:p>
    <w:p w14:paraId="2118CD65" w14:textId="6FC979F9" w:rsidR="00650292" w:rsidRDefault="004218C2" w:rsidP="00770FC8">
      <w:pPr>
        <w:numPr>
          <w:ilvl w:val="0"/>
          <w:numId w:val="8"/>
        </w:numPr>
        <w:spacing w:after="0"/>
        <w:rPr>
          <w:rFonts w:ascii="Gill Sans MT" w:hAnsi="Gill Sans MT"/>
          <w:sz w:val="24"/>
          <w:szCs w:val="24"/>
        </w:rPr>
      </w:pPr>
      <w:r>
        <w:rPr>
          <w:rFonts w:ascii="Gill Sans MT" w:hAnsi="Gill Sans MT"/>
          <w:sz w:val="24"/>
          <w:szCs w:val="24"/>
        </w:rPr>
        <w:t xml:space="preserve">are in this age bracket and are </w:t>
      </w:r>
      <w:r w:rsidR="00650292" w:rsidRPr="00650292">
        <w:rPr>
          <w:rFonts w:ascii="Gill Sans MT" w:hAnsi="Gill Sans MT"/>
          <w:sz w:val="24"/>
          <w:szCs w:val="24"/>
        </w:rPr>
        <w:t>looked after by a local authority</w:t>
      </w:r>
    </w:p>
    <w:p w14:paraId="4D87487E" w14:textId="52D275BE" w:rsidR="00650292" w:rsidRDefault="004218C2" w:rsidP="00770FC8">
      <w:pPr>
        <w:numPr>
          <w:ilvl w:val="0"/>
          <w:numId w:val="8"/>
        </w:numPr>
        <w:spacing w:after="0"/>
        <w:rPr>
          <w:rFonts w:ascii="Gill Sans MT" w:hAnsi="Gill Sans MT"/>
          <w:sz w:val="24"/>
          <w:szCs w:val="24"/>
        </w:rPr>
      </w:pPr>
      <w:r>
        <w:rPr>
          <w:rFonts w:ascii="Gill Sans MT" w:hAnsi="Gill Sans MT"/>
          <w:sz w:val="24"/>
          <w:szCs w:val="24"/>
        </w:rPr>
        <w:t>are in this ag</w:t>
      </w:r>
      <w:r w:rsidR="00650292" w:rsidRPr="00650292">
        <w:rPr>
          <w:rFonts w:ascii="Gill Sans MT" w:hAnsi="Gill Sans MT"/>
          <w:sz w:val="24"/>
          <w:szCs w:val="24"/>
        </w:rPr>
        <w:t xml:space="preserve">e bracket </w:t>
      </w:r>
      <w:r>
        <w:rPr>
          <w:rFonts w:ascii="Gill Sans MT" w:hAnsi="Gill Sans MT"/>
          <w:sz w:val="24"/>
          <w:szCs w:val="24"/>
        </w:rPr>
        <w:t xml:space="preserve">and are </w:t>
      </w:r>
      <w:r w:rsidR="00650292" w:rsidRPr="00650292">
        <w:rPr>
          <w:rFonts w:ascii="Gill Sans MT" w:hAnsi="Gill Sans MT"/>
          <w:sz w:val="24"/>
          <w:szCs w:val="24"/>
        </w:rPr>
        <w:t>recorded by their school as having left care through adoption or another court order.</w:t>
      </w:r>
    </w:p>
    <w:p w14:paraId="289B2D5D" w14:textId="77777777" w:rsidR="00650292" w:rsidRPr="00816EF9" w:rsidRDefault="00650292" w:rsidP="00650292">
      <w:pPr>
        <w:spacing w:after="0"/>
        <w:ind w:left="-284"/>
        <w:rPr>
          <w:rFonts w:ascii="Gill Sans MT" w:hAnsi="Gill Sans MT"/>
          <w:sz w:val="24"/>
          <w:szCs w:val="24"/>
        </w:rPr>
      </w:pPr>
    </w:p>
    <w:p w14:paraId="03198FA0" w14:textId="69145CAC" w:rsidR="0028476F" w:rsidRPr="00D308EF" w:rsidRDefault="007B457B" w:rsidP="0080557D">
      <w:pPr>
        <w:pStyle w:val="ListParagraph"/>
        <w:numPr>
          <w:ilvl w:val="0"/>
          <w:numId w:val="0"/>
        </w:numPr>
        <w:spacing w:after="0" w:line="240" w:lineRule="auto"/>
        <w:ind w:left="-567"/>
        <w:rPr>
          <w:szCs w:val="24"/>
        </w:rPr>
      </w:pPr>
      <w:r w:rsidRPr="00D308EF">
        <w:rPr>
          <w:szCs w:val="24"/>
        </w:rPr>
        <w:t>Day packages involve staff and other spaces, for example, a guided tour on a theme of your choice, a related activity session led by the Cathedral Education Officer and use of the private lunch room</w:t>
      </w:r>
      <w:r w:rsidR="008F0898" w:rsidRPr="00D308EF">
        <w:rPr>
          <w:szCs w:val="24"/>
        </w:rPr>
        <w:t xml:space="preserve"> with </w:t>
      </w:r>
      <w:r w:rsidRPr="00D308EF">
        <w:rPr>
          <w:szCs w:val="24"/>
        </w:rPr>
        <w:t>toilets and bag storage facilities. All options offer free places for accompanying staff (</w:t>
      </w:r>
      <w:r w:rsidR="00770FC8">
        <w:rPr>
          <w:szCs w:val="24"/>
        </w:rPr>
        <w:t>please see below for supervision ratios</w:t>
      </w:r>
      <w:r w:rsidRPr="00D308EF">
        <w:rPr>
          <w:szCs w:val="24"/>
        </w:rPr>
        <w:t>).</w:t>
      </w:r>
    </w:p>
    <w:p w14:paraId="06A7AA1F" w14:textId="77777777" w:rsidR="0080557D" w:rsidRPr="00D308EF" w:rsidRDefault="0080557D" w:rsidP="0080557D">
      <w:pPr>
        <w:pStyle w:val="ListParagraph"/>
        <w:numPr>
          <w:ilvl w:val="0"/>
          <w:numId w:val="0"/>
        </w:numPr>
        <w:spacing w:after="0" w:line="240" w:lineRule="auto"/>
        <w:ind w:left="-567"/>
        <w:rPr>
          <w:szCs w:val="24"/>
        </w:rPr>
      </w:pPr>
    </w:p>
    <w:p w14:paraId="69361531" w14:textId="77777777" w:rsidR="007B457B" w:rsidRDefault="007B457B" w:rsidP="0028476F">
      <w:pPr>
        <w:ind w:left="-567"/>
        <w:rPr>
          <w:rFonts w:ascii="Gill Sans MT" w:hAnsi="Gill Sans MT"/>
          <w:sz w:val="24"/>
          <w:szCs w:val="24"/>
        </w:rPr>
      </w:pPr>
      <w:r w:rsidRPr="00D308EF">
        <w:rPr>
          <w:rFonts w:ascii="Gill Sans MT" w:hAnsi="Gill Sans MT"/>
          <w:sz w:val="24"/>
          <w:szCs w:val="24"/>
        </w:rPr>
        <w:t xml:space="preserve">Invoices </w:t>
      </w:r>
      <w:r w:rsidR="00B80D9B" w:rsidRPr="00D308EF">
        <w:rPr>
          <w:rFonts w:ascii="Gill Sans MT" w:hAnsi="Gill Sans MT"/>
          <w:sz w:val="24"/>
          <w:szCs w:val="24"/>
        </w:rPr>
        <w:t xml:space="preserve">are issued after the visit using the information given on the booking form </w:t>
      </w:r>
      <w:r w:rsidRPr="00D308EF">
        <w:rPr>
          <w:rFonts w:ascii="Gill Sans MT" w:hAnsi="Gill Sans MT"/>
          <w:sz w:val="24"/>
          <w:szCs w:val="24"/>
        </w:rPr>
        <w:t xml:space="preserve">(and based on the numbers booked). You can change numbers up until 2 weeks before your visit. Cancellations </w:t>
      </w:r>
      <w:r w:rsidR="008F0898" w:rsidRPr="00D308EF">
        <w:rPr>
          <w:rFonts w:ascii="Gill Sans MT" w:hAnsi="Gill Sans MT"/>
          <w:sz w:val="24"/>
          <w:szCs w:val="24"/>
        </w:rPr>
        <w:t>with less than two weeks</w:t>
      </w:r>
      <w:r w:rsidR="002B28AE">
        <w:rPr>
          <w:rFonts w:ascii="Gill Sans MT" w:hAnsi="Gill Sans MT"/>
          <w:sz w:val="24"/>
          <w:szCs w:val="24"/>
        </w:rPr>
        <w:t>’</w:t>
      </w:r>
      <w:r w:rsidR="008F0898" w:rsidRPr="00D308EF">
        <w:rPr>
          <w:rFonts w:ascii="Gill Sans MT" w:hAnsi="Gill Sans MT"/>
          <w:sz w:val="24"/>
          <w:szCs w:val="24"/>
        </w:rPr>
        <w:t xml:space="preserve"> notice </w:t>
      </w:r>
      <w:r w:rsidRPr="00D308EF">
        <w:rPr>
          <w:rFonts w:ascii="Gill Sans MT" w:hAnsi="Gill Sans MT"/>
          <w:sz w:val="24"/>
          <w:szCs w:val="24"/>
        </w:rPr>
        <w:t xml:space="preserve">will be charged at 50% </w:t>
      </w:r>
      <w:r w:rsidR="008F0898" w:rsidRPr="00D308EF">
        <w:rPr>
          <w:rFonts w:ascii="Gill Sans MT" w:hAnsi="Gill Sans MT"/>
          <w:sz w:val="24"/>
          <w:szCs w:val="24"/>
        </w:rPr>
        <w:t xml:space="preserve">unless adhering to Government </w:t>
      </w:r>
      <w:r w:rsidRPr="00D308EF">
        <w:rPr>
          <w:rFonts w:ascii="Gill Sans MT" w:hAnsi="Gill Sans MT"/>
          <w:sz w:val="24"/>
          <w:szCs w:val="24"/>
        </w:rPr>
        <w:t>guidelines relating to school visits</w:t>
      </w:r>
      <w:r w:rsidR="00696AA5" w:rsidRPr="00D308EF">
        <w:rPr>
          <w:rFonts w:ascii="Gill Sans MT" w:hAnsi="Gill Sans MT"/>
          <w:sz w:val="24"/>
          <w:szCs w:val="24"/>
        </w:rPr>
        <w:t xml:space="preserve"> (</w:t>
      </w:r>
      <w:proofErr w:type="spellStart"/>
      <w:r w:rsidR="00696AA5" w:rsidRPr="00D308EF">
        <w:rPr>
          <w:rFonts w:ascii="Gill Sans MT" w:hAnsi="Gill Sans MT"/>
          <w:sz w:val="24"/>
          <w:szCs w:val="24"/>
        </w:rPr>
        <w:t>eg</w:t>
      </w:r>
      <w:proofErr w:type="spellEnd"/>
      <w:r w:rsidR="00696AA5" w:rsidRPr="00D308EF">
        <w:rPr>
          <w:rFonts w:ascii="Gill Sans MT" w:hAnsi="Gill Sans MT"/>
          <w:sz w:val="24"/>
          <w:szCs w:val="24"/>
        </w:rPr>
        <w:t>, Covid)</w:t>
      </w:r>
      <w:r w:rsidRPr="00D308EF">
        <w:rPr>
          <w:rFonts w:ascii="Gill Sans MT" w:hAnsi="Gill Sans MT"/>
          <w:sz w:val="24"/>
          <w:szCs w:val="24"/>
        </w:rPr>
        <w:t xml:space="preserve">. </w:t>
      </w:r>
      <w:r w:rsidR="00B80D9B" w:rsidRPr="00D308EF">
        <w:rPr>
          <w:rFonts w:ascii="Gill Sans MT" w:hAnsi="Gill Sans MT"/>
          <w:sz w:val="24"/>
          <w:szCs w:val="24"/>
        </w:rPr>
        <w:t xml:space="preserve">Please can you </w:t>
      </w:r>
      <w:r w:rsidR="00F14EC5" w:rsidRPr="00D308EF">
        <w:rPr>
          <w:rFonts w:ascii="Gill Sans MT" w:hAnsi="Gill Sans MT"/>
          <w:sz w:val="24"/>
          <w:szCs w:val="24"/>
        </w:rPr>
        <w:t xml:space="preserve">verify </w:t>
      </w:r>
      <w:r w:rsidR="00B80D9B" w:rsidRPr="00D308EF">
        <w:rPr>
          <w:rFonts w:ascii="Gill Sans MT" w:hAnsi="Gill Sans MT"/>
          <w:sz w:val="24"/>
          <w:szCs w:val="24"/>
        </w:rPr>
        <w:t xml:space="preserve">the address and contact details regarding where to send the invoice </w:t>
      </w:r>
      <w:r w:rsidR="00F14EC5" w:rsidRPr="00D308EF">
        <w:rPr>
          <w:rFonts w:ascii="Gill Sans MT" w:hAnsi="Gill Sans MT"/>
          <w:sz w:val="24"/>
          <w:szCs w:val="24"/>
        </w:rPr>
        <w:t xml:space="preserve">within </w:t>
      </w:r>
      <w:r w:rsidR="00B80D9B" w:rsidRPr="00D308EF">
        <w:rPr>
          <w:rFonts w:ascii="Gill Sans MT" w:hAnsi="Gill Sans MT"/>
          <w:sz w:val="24"/>
          <w:szCs w:val="24"/>
        </w:rPr>
        <w:t>the ‘</w:t>
      </w:r>
      <w:r w:rsidR="00F14EC5" w:rsidRPr="00D308EF">
        <w:rPr>
          <w:rFonts w:ascii="Gill Sans MT" w:hAnsi="Gill Sans MT"/>
          <w:sz w:val="24"/>
          <w:szCs w:val="24"/>
        </w:rPr>
        <w:t xml:space="preserve">Finance Department’ </w:t>
      </w:r>
      <w:r w:rsidR="00B80D9B" w:rsidRPr="00D308EF">
        <w:rPr>
          <w:rFonts w:ascii="Gill Sans MT" w:hAnsi="Gill Sans MT"/>
          <w:sz w:val="24"/>
          <w:szCs w:val="24"/>
        </w:rPr>
        <w:t xml:space="preserve">section of the form (these </w:t>
      </w:r>
      <w:r w:rsidR="00F14EC5" w:rsidRPr="00D308EF">
        <w:rPr>
          <w:rFonts w:ascii="Gill Sans MT" w:hAnsi="Gill Sans MT"/>
          <w:sz w:val="24"/>
          <w:szCs w:val="24"/>
        </w:rPr>
        <w:t xml:space="preserve">details </w:t>
      </w:r>
      <w:r w:rsidR="00B80D9B" w:rsidRPr="00D308EF">
        <w:rPr>
          <w:rFonts w:ascii="Gill Sans MT" w:hAnsi="Gill Sans MT"/>
          <w:sz w:val="24"/>
          <w:szCs w:val="24"/>
        </w:rPr>
        <w:t>are often different from the school address and contact details).</w:t>
      </w:r>
    </w:p>
    <w:p w14:paraId="5BAF0FD6" w14:textId="77777777" w:rsidR="00770FC8" w:rsidRPr="00D308EF" w:rsidRDefault="00770FC8" w:rsidP="0028476F">
      <w:pPr>
        <w:ind w:left="-567"/>
        <w:rPr>
          <w:rFonts w:ascii="Gill Sans MT" w:hAnsi="Gill Sans MT"/>
          <w:sz w:val="24"/>
          <w:szCs w:val="24"/>
        </w:rPr>
      </w:pPr>
    </w:p>
    <w:p w14:paraId="5AD7F6E5" w14:textId="77777777" w:rsidR="00E65A87" w:rsidRPr="00D308EF" w:rsidRDefault="00E65A87" w:rsidP="00E65A87">
      <w:pPr>
        <w:ind w:left="-540"/>
        <w:rPr>
          <w:rFonts w:ascii="Gill Sans MT" w:hAnsi="Gill Sans MT"/>
          <w:b/>
          <w:sz w:val="24"/>
          <w:szCs w:val="24"/>
        </w:rPr>
      </w:pPr>
      <w:r w:rsidRPr="00D308EF">
        <w:rPr>
          <w:rFonts w:ascii="Gill Sans MT" w:hAnsi="Gill Sans MT"/>
          <w:b/>
          <w:sz w:val="24"/>
          <w:szCs w:val="24"/>
        </w:rPr>
        <w:t>Further Information</w:t>
      </w:r>
      <w:r w:rsidR="0080557D" w:rsidRPr="00D308EF">
        <w:rPr>
          <w:rFonts w:ascii="Gill Sans MT" w:hAnsi="Gill Sans MT"/>
          <w:b/>
          <w:sz w:val="24"/>
          <w:szCs w:val="24"/>
        </w:rPr>
        <w:t xml:space="preserve"> regarding your visit</w:t>
      </w:r>
    </w:p>
    <w:p w14:paraId="2A2794A5" w14:textId="0D8C0924" w:rsidR="0028476F" w:rsidRPr="00770FC8" w:rsidRDefault="00770FC8" w:rsidP="0028476F">
      <w:pPr>
        <w:ind w:left="-540"/>
        <w:rPr>
          <w:rFonts w:ascii="Gill Sans MT" w:hAnsi="Gill Sans MT"/>
          <w:b/>
          <w:sz w:val="24"/>
          <w:szCs w:val="24"/>
          <w:u w:val="single"/>
        </w:rPr>
      </w:pPr>
      <w:r w:rsidRPr="00770FC8">
        <w:rPr>
          <w:rFonts w:ascii="Gill Sans MT" w:hAnsi="Gill Sans MT"/>
          <w:b/>
          <w:sz w:val="24"/>
          <w:szCs w:val="24"/>
          <w:u w:val="single"/>
        </w:rPr>
        <w:t>**</w:t>
      </w:r>
      <w:r w:rsidR="00E65A87" w:rsidRPr="00770FC8">
        <w:rPr>
          <w:rFonts w:ascii="Gill Sans MT" w:hAnsi="Gill Sans MT"/>
          <w:b/>
          <w:sz w:val="24"/>
          <w:szCs w:val="24"/>
          <w:u w:val="single"/>
        </w:rPr>
        <w:t xml:space="preserve">Supervision </w:t>
      </w:r>
    </w:p>
    <w:p w14:paraId="25FB2C9F" w14:textId="2D119FEA" w:rsidR="004218C2" w:rsidRDefault="0028476F" w:rsidP="0028476F">
      <w:pPr>
        <w:ind w:left="-540"/>
        <w:rPr>
          <w:rFonts w:ascii="Gill Sans MT" w:hAnsi="Gill Sans MT"/>
          <w:sz w:val="24"/>
          <w:szCs w:val="24"/>
        </w:rPr>
      </w:pPr>
      <w:r w:rsidRPr="00D308EF">
        <w:rPr>
          <w:rFonts w:ascii="Gill Sans MT" w:hAnsi="Gill Sans MT"/>
          <w:sz w:val="24"/>
          <w:szCs w:val="24"/>
        </w:rPr>
        <w:t xml:space="preserve">Please note that a member of staff must stay with each group in the Cathedral, even if there is a Tour Guide or workshop leader.  The behaviour of the group remains the responsibility of the school or organisation.  </w:t>
      </w:r>
      <w:r w:rsidR="004218C2">
        <w:rPr>
          <w:rFonts w:ascii="Gill Sans MT" w:hAnsi="Gill Sans MT"/>
          <w:sz w:val="24"/>
          <w:szCs w:val="24"/>
        </w:rPr>
        <w:t>Please</w:t>
      </w:r>
      <w:r w:rsidRPr="00D308EF">
        <w:rPr>
          <w:rFonts w:ascii="Gill Sans MT" w:hAnsi="Gill Sans MT"/>
          <w:sz w:val="24"/>
          <w:szCs w:val="24"/>
        </w:rPr>
        <w:t xml:space="preserve"> also remind the group before their visit that the Cathedral is a place of worship and solace, so respect for the building and other </w:t>
      </w:r>
      <w:r w:rsidR="00D60CC6">
        <w:rPr>
          <w:rFonts w:ascii="Gill Sans MT" w:hAnsi="Gill Sans MT"/>
          <w:sz w:val="24"/>
          <w:szCs w:val="24"/>
        </w:rPr>
        <w:t>visitors</w:t>
      </w:r>
      <w:r w:rsidRPr="00D308EF">
        <w:rPr>
          <w:rFonts w:ascii="Gill Sans MT" w:hAnsi="Gill Sans MT"/>
          <w:sz w:val="24"/>
          <w:szCs w:val="24"/>
        </w:rPr>
        <w:t xml:space="preserve"> is very important.  </w:t>
      </w:r>
    </w:p>
    <w:p w14:paraId="4B7E5588" w14:textId="4D99F28F" w:rsidR="0028476F" w:rsidRPr="004573CD" w:rsidRDefault="0028476F" w:rsidP="0028476F">
      <w:pPr>
        <w:ind w:left="-540"/>
        <w:rPr>
          <w:rFonts w:ascii="Gill Sans MT" w:hAnsi="Gill Sans MT"/>
          <w:sz w:val="24"/>
          <w:szCs w:val="24"/>
        </w:rPr>
      </w:pPr>
      <w:r w:rsidRPr="00D308EF">
        <w:rPr>
          <w:rFonts w:ascii="Gill Sans MT" w:hAnsi="Gill Sans MT"/>
          <w:sz w:val="24"/>
          <w:szCs w:val="24"/>
        </w:rPr>
        <w:lastRenderedPageBreak/>
        <w:t xml:space="preserve">Whilst in the </w:t>
      </w:r>
      <w:r w:rsidR="001D60DC">
        <w:rPr>
          <w:rFonts w:ascii="Gill Sans MT" w:hAnsi="Gill Sans MT"/>
          <w:sz w:val="24"/>
          <w:szCs w:val="24"/>
        </w:rPr>
        <w:t>C</w:t>
      </w:r>
      <w:r w:rsidRPr="00D308EF">
        <w:rPr>
          <w:rFonts w:ascii="Gill Sans MT" w:hAnsi="Gill Sans MT"/>
          <w:sz w:val="24"/>
          <w:szCs w:val="24"/>
        </w:rPr>
        <w:t>athedral</w:t>
      </w:r>
      <w:r w:rsidR="001D60DC">
        <w:rPr>
          <w:rFonts w:ascii="Gill Sans MT" w:hAnsi="Gill Sans MT"/>
          <w:sz w:val="24"/>
          <w:szCs w:val="24"/>
        </w:rPr>
        <w:t>,</w:t>
      </w:r>
      <w:r w:rsidRPr="00D308EF">
        <w:rPr>
          <w:rFonts w:ascii="Gill Sans MT" w:hAnsi="Gill Sans MT"/>
          <w:sz w:val="24"/>
          <w:szCs w:val="24"/>
        </w:rPr>
        <w:t xml:space="preserve"> schools are divided into smaller groups </w:t>
      </w:r>
      <w:r w:rsidR="001D60DC">
        <w:rPr>
          <w:rFonts w:ascii="Gill Sans MT" w:hAnsi="Gill Sans MT"/>
          <w:sz w:val="24"/>
          <w:szCs w:val="24"/>
        </w:rPr>
        <w:t xml:space="preserve">of </w:t>
      </w:r>
      <w:r w:rsidRPr="00D308EF">
        <w:rPr>
          <w:rFonts w:ascii="Gill Sans MT" w:hAnsi="Gill Sans MT"/>
          <w:sz w:val="24"/>
          <w:szCs w:val="24"/>
        </w:rPr>
        <w:t xml:space="preserve">children </w:t>
      </w:r>
      <w:r w:rsidRPr="004573CD">
        <w:rPr>
          <w:rFonts w:ascii="Gill Sans MT" w:hAnsi="Gill Sans MT"/>
          <w:sz w:val="24"/>
          <w:szCs w:val="24"/>
        </w:rPr>
        <w:t xml:space="preserve">so please ensure that you </w:t>
      </w:r>
      <w:r w:rsidR="001D60DC" w:rsidRPr="004573CD">
        <w:rPr>
          <w:rFonts w:ascii="Gill Sans MT" w:hAnsi="Gill Sans MT"/>
          <w:sz w:val="24"/>
          <w:szCs w:val="24"/>
        </w:rPr>
        <w:t xml:space="preserve">bring enough adults to supervise each group.  Please also refer to your own school policy regarding supervision of children with additional or special needs. </w:t>
      </w:r>
    </w:p>
    <w:p w14:paraId="70E7668D" w14:textId="77777777" w:rsidR="004218C2" w:rsidRPr="004218C2" w:rsidRDefault="00801537" w:rsidP="004218C2">
      <w:pPr>
        <w:spacing w:after="0"/>
        <w:ind w:left="-540"/>
        <w:rPr>
          <w:rFonts w:ascii="Gill Sans MT" w:hAnsi="Gill Sans MT"/>
          <w:b/>
          <w:bCs/>
          <w:sz w:val="24"/>
          <w:szCs w:val="24"/>
        </w:rPr>
      </w:pPr>
      <w:r w:rsidRPr="004218C2">
        <w:rPr>
          <w:rFonts w:ascii="Gill Sans MT" w:hAnsi="Gill Sans MT"/>
          <w:b/>
          <w:bCs/>
          <w:sz w:val="24"/>
          <w:szCs w:val="24"/>
        </w:rPr>
        <w:t>Group sizes</w:t>
      </w:r>
    </w:p>
    <w:p w14:paraId="7144973E" w14:textId="77777777" w:rsidR="004218C2" w:rsidRDefault="001D60DC" w:rsidP="004218C2">
      <w:pPr>
        <w:numPr>
          <w:ilvl w:val="0"/>
          <w:numId w:val="9"/>
        </w:numPr>
        <w:spacing w:after="0"/>
        <w:rPr>
          <w:rFonts w:ascii="Gill Sans MT" w:hAnsi="Gill Sans MT"/>
          <w:sz w:val="24"/>
          <w:szCs w:val="24"/>
        </w:rPr>
      </w:pPr>
      <w:r w:rsidRPr="004573CD">
        <w:rPr>
          <w:rFonts w:ascii="Gill Sans MT" w:hAnsi="Gill Sans MT"/>
          <w:sz w:val="24"/>
          <w:szCs w:val="24"/>
        </w:rPr>
        <w:t xml:space="preserve">Pre-school – </w:t>
      </w:r>
      <w:r w:rsidR="00801537" w:rsidRPr="004573CD">
        <w:rPr>
          <w:rFonts w:ascii="Gill Sans MT" w:hAnsi="Gill Sans MT"/>
          <w:sz w:val="24"/>
          <w:szCs w:val="24"/>
        </w:rPr>
        <w:t>up to 6 children</w:t>
      </w:r>
    </w:p>
    <w:p w14:paraId="7C98E20E" w14:textId="77777777" w:rsidR="004218C2" w:rsidRDefault="001D60DC" w:rsidP="004218C2">
      <w:pPr>
        <w:numPr>
          <w:ilvl w:val="0"/>
          <w:numId w:val="9"/>
        </w:numPr>
        <w:spacing w:after="0"/>
        <w:rPr>
          <w:rFonts w:ascii="Gill Sans MT" w:hAnsi="Gill Sans MT"/>
          <w:sz w:val="24"/>
          <w:szCs w:val="24"/>
        </w:rPr>
      </w:pPr>
      <w:r w:rsidRPr="004573CD">
        <w:rPr>
          <w:rFonts w:ascii="Gill Sans MT" w:hAnsi="Gill Sans MT"/>
          <w:sz w:val="24"/>
          <w:szCs w:val="24"/>
        </w:rPr>
        <w:t>Primary –</w:t>
      </w:r>
      <w:r w:rsidR="00801537" w:rsidRPr="004573CD">
        <w:rPr>
          <w:rFonts w:ascii="Gill Sans MT" w:hAnsi="Gill Sans MT"/>
          <w:sz w:val="24"/>
          <w:szCs w:val="24"/>
        </w:rPr>
        <w:t xml:space="preserve"> up to 10 children</w:t>
      </w:r>
    </w:p>
    <w:p w14:paraId="6DF233E8" w14:textId="6F6B25DF" w:rsidR="001D60DC" w:rsidRPr="004573CD" w:rsidRDefault="001D60DC" w:rsidP="004218C2">
      <w:pPr>
        <w:numPr>
          <w:ilvl w:val="0"/>
          <w:numId w:val="9"/>
        </w:numPr>
        <w:spacing w:after="0"/>
        <w:rPr>
          <w:rFonts w:ascii="Gill Sans MT" w:hAnsi="Gill Sans MT"/>
          <w:bCs/>
          <w:sz w:val="24"/>
          <w:szCs w:val="24"/>
          <w:u w:val="single"/>
        </w:rPr>
      </w:pPr>
      <w:r w:rsidRPr="004573CD">
        <w:rPr>
          <w:rFonts w:ascii="Gill Sans MT" w:hAnsi="Gill Sans MT"/>
          <w:sz w:val="24"/>
          <w:szCs w:val="24"/>
        </w:rPr>
        <w:t xml:space="preserve">Secondary – </w:t>
      </w:r>
      <w:r w:rsidR="00801537" w:rsidRPr="004573CD">
        <w:rPr>
          <w:rFonts w:ascii="Gill Sans MT" w:hAnsi="Gill Sans MT"/>
          <w:sz w:val="24"/>
          <w:szCs w:val="24"/>
        </w:rPr>
        <w:t>up to 10 children (</w:t>
      </w:r>
      <w:r w:rsidRPr="004573CD">
        <w:rPr>
          <w:rFonts w:ascii="Gill Sans MT" w:hAnsi="Gill Sans MT"/>
          <w:sz w:val="24"/>
          <w:szCs w:val="24"/>
        </w:rPr>
        <w:t>can extend to a maximum of 15</w:t>
      </w:r>
      <w:r w:rsidR="00801537" w:rsidRPr="004573CD">
        <w:rPr>
          <w:rFonts w:ascii="Gill Sans MT" w:hAnsi="Gill Sans MT"/>
          <w:sz w:val="24"/>
          <w:szCs w:val="24"/>
        </w:rPr>
        <w:t xml:space="preserve"> upon request)</w:t>
      </w:r>
    </w:p>
    <w:p w14:paraId="7FBE41F7" w14:textId="77777777" w:rsidR="00FA1156" w:rsidRDefault="00FA1156" w:rsidP="00E65A87">
      <w:pPr>
        <w:ind w:left="-540"/>
        <w:rPr>
          <w:rFonts w:ascii="Gill Sans MT" w:hAnsi="Gill Sans MT"/>
          <w:sz w:val="24"/>
          <w:szCs w:val="24"/>
          <w:u w:val="single"/>
        </w:rPr>
      </w:pPr>
    </w:p>
    <w:p w14:paraId="40F59625" w14:textId="77777777" w:rsidR="00E65A87" w:rsidRPr="00770FC8" w:rsidRDefault="00E65A87" w:rsidP="00E65A87">
      <w:pPr>
        <w:ind w:left="-540"/>
        <w:rPr>
          <w:rFonts w:ascii="Gill Sans MT" w:hAnsi="Gill Sans MT"/>
          <w:b/>
          <w:bCs/>
          <w:sz w:val="24"/>
          <w:szCs w:val="24"/>
          <w:u w:val="single"/>
        </w:rPr>
      </w:pPr>
      <w:r w:rsidRPr="00770FC8">
        <w:rPr>
          <w:rFonts w:ascii="Gill Sans MT" w:hAnsi="Gill Sans MT"/>
          <w:b/>
          <w:bCs/>
          <w:sz w:val="24"/>
          <w:szCs w:val="24"/>
          <w:u w:val="single"/>
        </w:rPr>
        <w:t>Arrival:</w:t>
      </w:r>
    </w:p>
    <w:p w14:paraId="288DD532" w14:textId="77777777" w:rsidR="00E65A87" w:rsidRPr="00D308EF" w:rsidRDefault="00E65A87" w:rsidP="00E65A87">
      <w:pPr>
        <w:ind w:left="-540"/>
        <w:rPr>
          <w:rFonts w:ascii="Gill Sans MT" w:hAnsi="Gill Sans MT"/>
          <w:sz w:val="24"/>
          <w:szCs w:val="24"/>
        </w:rPr>
      </w:pPr>
      <w:r w:rsidRPr="00D308EF">
        <w:rPr>
          <w:rFonts w:ascii="Gill Sans MT" w:hAnsi="Gill Sans MT"/>
          <w:sz w:val="24"/>
          <w:szCs w:val="24"/>
        </w:rPr>
        <w:t>There is a designated coach setting down point in Sadler Street, Wells, BA5 2RR. For coaches, parking is FREE at the Bus Station which is located in Princes Road. Signage is plentiful from whichever direction you enter Wells: Princes Road Coach Park, Wells. BA5 2DT.  Your prompt arrival is appreciated.</w:t>
      </w:r>
    </w:p>
    <w:p w14:paraId="6438AB24" w14:textId="77777777" w:rsidR="00E65A87" w:rsidRPr="00770FC8" w:rsidRDefault="00E65A87" w:rsidP="00E65A87">
      <w:pPr>
        <w:ind w:left="-540"/>
        <w:rPr>
          <w:rFonts w:ascii="Gill Sans MT" w:hAnsi="Gill Sans MT"/>
          <w:b/>
          <w:bCs/>
          <w:sz w:val="24"/>
          <w:szCs w:val="24"/>
        </w:rPr>
      </w:pPr>
      <w:r w:rsidRPr="00770FC8">
        <w:rPr>
          <w:rFonts w:ascii="Gill Sans MT" w:hAnsi="Gill Sans MT"/>
          <w:b/>
          <w:bCs/>
          <w:sz w:val="24"/>
          <w:szCs w:val="24"/>
          <w:u w:val="single"/>
        </w:rPr>
        <w:t>Lunchtime:</w:t>
      </w:r>
    </w:p>
    <w:p w14:paraId="6D0A64F5" w14:textId="540C639B" w:rsidR="0034398F" w:rsidRPr="00D308EF" w:rsidRDefault="00E65A87" w:rsidP="0034398F">
      <w:pPr>
        <w:ind w:left="-540"/>
        <w:rPr>
          <w:rFonts w:ascii="Gill Sans MT" w:hAnsi="Gill Sans MT"/>
          <w:sz w:val="24"/>
          <w:szCs w:val="24"/>
        </w:rPr>
      </w:pPr>
      <w:r w:rsidRPr="00D308EF">
        <w:rPr>
          <w:rFonts w:ascii="Gill Sans MT" w:hAnsi="Gill Sans MT"/>
          <w:sz w:val="24"/>
          <w:szCs w:val="24"/>
        </w:rPr>
        <w:t>School</w:t>
      </w:r>
      <w:r w:rsidR="00696AA5" w:rsidRPr="00D308EF">
        <w:rPr>
          <w:rFonts w:ascii="Gill Sans MT" w:hAnsi="Gill Sans MT"/>
          <w:sz w:val="24"/>
          <w:szCs w:val="24"/>
        </w:rPr>
        <w:t>s</w:t>
      </w:r>
      <w:r w:rsidRPr="00D308EF">
        <w:rPr>
          <w:rFonts w:ascii="Gill Sans MT" w:hAnsi="Gill Sans MT"/>
          <w:sz w:val="24"/>
          <w:szCs w:val="24"/>
        </w:rPr>
        <w:t xml:space="preserve"> booked on a </w:t>
      </w:r>
      <w:r w:rsidRPr="00D308EF">
        <w:rPr>
          <w:rFonts w:ascii="Gill Sans MT" w:hAnsi="Gill Sans MT"/>
          <w:i/>
          <w:iCs/>
          <w:sz w:val="24"/>
          <w:szCs w:val="24"/>
        </w:rPr>
        <w:t>programmed day</w:t>
      </w:r>
      <w:r w:rsidRPr="00D308EF">
        <w:rPr>
          <w:rFonts w:ascii="Gill Sans MT" w:hAnsi="Gill Sans MT"/>
          <w:sz w:val="24"/>
          <w:szCs w:val="24"/>
        </w:rPr>
        <w:t xml:space="preserve"> visit will have use of the Education Room for lunch, bag storage and toilets. </w:t>
      </w:r>
      <w:r w:rsidR="00696AA5" w:rsidRPr="00D308EF">
        <w:rPr>
          <w:rFonts w:ascii="Gill Sans MT" w:hAnsi="Gill Sans MT"/>
          <w:sz w:val="24"/>
          <w:szCs w:val="24"/>
        </w:rPr>
        <w:t xml:space="preserve">Please bring </w:t>
      </w:r>
      <w:r w:rsidR="00696AA5" w:rsidRPr="00D308EF">
        <w:rPr>
          <w:rFonts w:ascii="Gill Sans MT" w:hAnsi="Gill Sans MT"/>
          <w:b/>
          <w:bCs/>
          <w:sz w:val="24"/>
          <w:szCs w:val="24"/>
        </w:rPr>
        <w:t>NUT-FREE</w:t>
      </w:r>
      <w:r w:rsidR="00696AA5" w:rsidRPr="00D308EF">
        <w:rPr>
          <w:rFonts w:ascii="Gill Sans MT" w:hAnsi="Gill Sans MT"/>
          <w:sz w:val="24"/>
          <w:szCs w:val="24"/>
        </w:rPr>
        <w:t xml:space="preserve"> </w:t>
      </w:r>
      <w:r w:rsidRPr="00D308EF">
        <w:rPr>
          <w:rFonts w:ascii="Gill Sans MT" w:hAnsi="Gill Sans MT"/>
          <w:sz w:val="24"/>
          <w:szCs w:val="24"/>
        </w:rPr>
        <w:t>packed lunches</w:t>
      </w:r>
      <w:r w:rsidR="00696AA5" w:rsidRPr="00D308EF">
        <w:rPr>
          <w:rFonts w:ascii="Gill Sans MT" w:hAnsi="Gill Sans MT"/>
          <w:sz w:val="24"/>
          <w:szCs w:val="24"/>
        </w:rPr>
        <w:t xml:space="preserve"> and</w:t>
      </w:r>
      <w:r w:rsidRPr="00D308EF">
        <w:rPr>
          <w:rFonts w:ascii="Gill Sans MT" w:hAnsi="Gill Sans MT"/>
          <w:sz w:val="24"/>
          <w:szCs w:val="24"/>
        </w:rPr>
        <w:t xml:space="preserve"> avoid bringing sticky drinks. If dry, children can exercise on the </w:t>
      </w:r>
      <w:r w:rsidR="00437429">
        <w:rPr>
          <w:rFonts w:ascii="Gill Sans MT" w:hAnsi="Gill Sans MT"/>
          <w:sz w:val="24"/>
          <w:szCs w:val="24"/>
        </w:rPr>
        <w:t>C</w:t>
      </w:r>
      <w:r w:rsidRPr="00D308EF">
        <w:rPr>
          <w:rFonts w:ascii="Gill Sans MT" w:hAnsi="Gill Sans MT"/>
          <w:sz w:val="24"/>
          <w:szCs w:val="24"/>
        </w:rPr>
        <w:t xml:space="preserve">athedral green or </w:t>
      </w:r>
      <w:r w:rsidR="004218C2">
        <w:rPr>
          <w:rFonts w:ascii="Gill Sans MT" w:hAnsi="Gill Sans MT"/>
          <w:sz w:val="24"/>
          <w:szCs w:val="24"/>
        </w:rPr>
        <w:t xml:space="preserve">in the </w:t>
      </w:r>
      <w:r w:rsidR="0080557D" w:rsidRPr="00D308EF">
        <w:rPr>
          <w:rFonts w:ascii="Gill Sans MT" w:hAnsi="Gill Sans MT"/>
          <w:sz w:val="24"/>
          <w:szCs w:val="24"/>
        </w:rPr>
        <w:t>C</w:t>
      </w:r>
      <w:r w:rsidRPr="00D308EF">
        <w:rPr>
          <w:rFonts w:ascii="Gill Sans MT" w:hAnsi="Gill Sans MT"/>
          <w:sz w:val="24"/>
          <w:szCs w:val="24"/>
        </w:rPr>
        <w:t>amery garden.</w:t>
      </w:r>
      <w:r w:rsidR="00DD0814">
        <w:rPr>
          <w:rFonts w:ascii="Gill Sans MT" w:hAnsi="Gill Sans MT"/>
          <w:sz w:val="24"/>
          <w:szCs w:val="24"/>
        </w:rPr>
        <w:t xml:space="preserve"> If </w:t>
      </w:r>
      <w:r w:rsidR="00574677">
        <w:rPr>
          <w:rFonts w:ascii="Gill Sans MT" w:hAnsi="Gill Sans MT"/>
          <w:sz w:val="24"/>
          <w:szCs w:val="24"/>
        </w:rPr>
        <w:t xml:space="preserve">visiting the shop or using </w:t>
      </w:r>
      <w:r w:rsidR="006B35D6">
        <w:rPr>
          <w:rFonts w:ascii="Gill Sans MT" w:hAnsi="Gill Sans MT"/>
          <w:sz w:val="24"/>
          <w:szCs w:val="24"/>
        </w:rPr>
        <w:t xml:space="preserve">the </w:t>
      </w:r>
      <w:r w:rsidR="00574677">
        <w:rPr>
          <w:rFonts w:ascii="Gill Sans MT" w:hAnsi="Gill Sans MT"/>
          <w:sz w:val="24"/>
          <w:szCs w:val="24"/>
        </w:rPr>
        <w:t>main toilets, please do this in shifts</w:t>
      </w:r>
      <w:r w:rsidR="006B35D6">
        <w:rPr>
          <w:rFonts w:ascii="Gill Sans MT" w:hAnsi="Gill Sans MT"/>
          <w:sz w:val="24"/>
          <w:szCs w:val="24"/>
        </w:rPr>
        <w:t>.</w:t>
      </w:r>
    </w:p>
    <w:p w14:paraId="42D005E3" w14:textId="65FF68D8" w:rsidR="001123DE" w:rsidRPr="00770FC8" w:rsidRDefault="001123DE" w:rsidP="0034398F">
      <w:pPr>
        <w:ind w:left="-540"/>
        <w:rPr>
          <w:rFonts w:ascii="Gill Sans MT" w:hAnsi="Gill Sans MT"/>
          <w:iCs/>
          <w:color w:val="000000"/>
          <w:sz w:val="24"/>
          <w:szCs w:val="24"/>
        </w:rPr>
      </w:pPr>
      <w:r w:rsidRPr="00770FC8">
        <w:rPr>
          <w:rFonts w:ascii="Gill Sans MT" w:hAnsi="Gill Sans MT"/>
          <w:b/>
          <w:bCs/>
          <w:iCs/>
          <w:color w:val="000000"/>
          <w:sz w:val="24"/>
          <w:szCs w:val="24"/>
          <w:u w:val="single"/>
        </w:rPr>
        <w:t>Data Protection</w:t>
      </w:r>
      <w:r w:rsidR="0028476F" w:rsidRPr="00770FC8">
        <w:rPr>
          <w:rFonts w:ascii="Gill Sans MT" w:hAnsi="Gill Sans MT"/>
          <w:b/>
          <w:bCs/>
          <w:iCs/>
          <w:color w:val="000000"/>
          <w:sz w:val="24"/>
          <w:szCs w:val="24"/>
          <w:u w:val="single"/>
        </w:rPr>
        <w:t xml:space="preserve"> &amp; Photo Consent</w:t>
      </w:r>
      <w:r w:rsidR="00770FC8">
        <w:rPr>
          <w:rFonts w:ascii="Gill Sans MT" w:hAnsi="Gill Sans MT"/>
          <w:iCs/>
          <w:color w:val="000000"/>
          <w:sz w:val="24"/>
          <w:szCs w:val="24"/>
        </w:rPr>
        <w:t>:</w:t>
      </w:r>
      <w:r w:rsidR="0028476F" w:rsidRPr="00770FC8">
        <w:rPr>
          <w:rFonts w:ascii="Gill Sans MT" w:hAnsi="Gill Sans MT"/>
          <w:iCs/>
          <w:color w:val="000000"/>
          <w:sz w:val="24"/>
          <w:szCs w:val="24"/>
        </w:rPr>
        <w:t xml:space="preserve"> </w:t>
      </w:r>
    </w:p>
    <w:p w14:paraId="417EAB1C" w14:textId="77777777" w:rsidR="001123DE" w:rsidRPr="00D308EF" w:rsidRDefault="001123DE" w:rsidP="001123DE">
      <w:pPr>
        <w:pStyle w:val="NormalWeb"/>
        <w:spacing w:line="276" w:lineRule="auto"/>
        <w:ind w:left="-540"/>
        <w:rPr>
          <w:rFonts w:ascii="Gill Sans MT" w:hAnsi="Gill Sans MT"/>
          <w:iCs/>
          <w:color w:val="000000"/>
          <w:lang w:val="en-GB"/>
        </w:rPr>
      </w:pPr>
      <w:r w:rsidRPr="00D308EF">
        <w:rPr>
          <w:rFonts w:ascii="Gill Sans MT" w:hAnsi="Gill Sans MT"/>
          <w:iCs/>
          <w:color w:val="000000"/>
          <w:lang w:val="en-GB"/>
        </w:rPr>
        <w:t xml:space="preserve">The information you give will be held securely. It will not be used for marketing, nor shared with or sold to, any other organisation. </w:t>
      </w:r>
      <w:r w:rsidRPr="00D308EF">
        <w:rPr>
          <w:rFonts w:ascii="Gill Sans MT" w:hAnsi="Gill Sans MT"/>
          <w:iCs/>
          <w:lang w:val="en-GB"/>
        </w:rPr>
        <w:t xml:space="preserve">Permission for any photographic and/or filming to be taken of persons taking part in Wells Cathedral activities </w:t>
      </w:r>
      <w:r w:rsidR="00437429">
        <w:rPr>
          <w:rFonts w:ascii="Gill Sans MT" w:hAnsi="Gill Sans MT"/>
          <w:iCs/>
          <w:lang w:val="en-GB"/>
        </w:rPr>
        <w:t>may</w:t>
      </w:r>
      <w:r w:rsidRPr="00D308EF">
        <w:rPr>
          <w:rFonts w:ascii="Gill Sans MT" w:hAnsi="Gill Sans MT"/>
          <w:iCs/>
          <w:lang w:val="en-GB"/>
        </w:rPr>
        <w:t xml:space="preserve"> be used and published in media and social media for editorial purposes, press information or advertising on behalf of Wells Cathedral. I understand that Wells Cathedral will select photographs/footage for publication with care and respect for those shown. </w:t>
      </w:r>
    </w:p>
    <w:p w14:paraId="33771C40" w14:textId="77777777" w:rsidR="001123DE" w:rsidRPr="00D308EF" w:rsidRDefault="001123DE" w:rsidP="001123DE">
      <w:pPr>
        <w:pStyle w:val="NormalWeb"/>
        <w:spacing w:line="276" w:lineRule="auto"/>
        <w:ind w:left="-540"/>
        <w:rPr>
          <w:rFonts w:ascii="Gill Sans MT" w:hAnsi="Gill Sans MT"/>
          <w:b/>
          <w:iCs/>
          <w:lang w:val="en-GB"/>
        </w:rPr>
      </w:pPr>
      <w:r w:rsidRPr="00D308EF">
        <w:rPr>
          <w:rFonts w:ascii="Gill Sans MT" w:hAnsi="Gill Sans MT"/>
          <w:b/>
          <w:iCs/>
          <w:lang w:val="en-GB"/>
        </w:rPr>
        <w:t xml:space="preserve">Please indicate whether you consent to these photographic rights on the </w:t>
      </w:r>
      <w:r w:rsidR="001D60DC">
        <w:rPr>
          <w:rFonts w:ascii="Gill Sans MT" w:hAnsi="Gill Sans MT"/>
          <w:b/>
          <w:iCs/>
          <w:lang w:val="en-GB"/>
        </w:rPr>
        <w:t>booking form.</w:t>
      </w:r>
    </w:p>
    <w:p w14:paraId="7B839D3C" w14:textId="77777777" w:rsidR="0080557D" w:rsidRPr="00D308EF" w:rsidRDefault="001123DE" w:rsidP="0080557D">
      <w:pPr>
        <w:pStyle w:val="NormalWeb"/>
        <w:spacing w:line="276" w:lineRule="auto"/>
        <w:ind w:left="-540"/>
        <w:rPr>
          <w:rFonts w:ascii="Gill Sans MT" w:hAnsi="Gill Sans MT"/>
          <w:iCs/>
          <w:lang w:val="en-GB"/>
        </w:rPr>
      </w:pPr>
      <w:r w:rsidRPr="00D308EF">
        <w:rPr>
          <w:rFonts w:ascii="Gill Sans MT" w:hAnsi="Gill Sans MT"/>
          <w:iCs/>
          <w:lang w:val="en-GB"/>
        </w:rPr>
        <w:t xml:space="preserve">Our Privacy Policy can be viewed on the Wells Cathedral web site; </w:t>
      </w:r>
      <w:hyperlink r:id="rId12" w:history="1">
        <w:r w:rsidRPr="00D308EF">
          <w:rPr>
            <w:rStyle w:val="Hyperlink"/>
            <w:rFonts w:ascii="Gill Sans MT" w:hAnsi="Gill Sans MT"/>
            <w:iCs/>
            <w:color w:val="auto"/>
            <w:lang w:val="en-GB"/>
          </w:rPr>
          <w:t>www.wellscathedral.org.uk/aboutus/privacy-policy/</w:t>
        </w:r>
      </w:hyperlink>
      <w:r w:rsidRPr="00D308EF">
        <w:rPr>
          <w:rFonts w:ascii="Gill Sans MT" w:hAnsi="Gill Sans MT"/>
          <w:b/>
          <w:iCs/>
          <w:lang w:val="en-GB"/>
        </w:rPr>
        <w:t xml:space="preserve"> </w:t>
      </w:r>
      <w:r w:rsidRPr="00D308EF">
        <w:rPr>
          <w:rFonts w:ascii="Gill Sans MT" w:hAnsi="Gill Sans MT"/>
          <w:iCs/>
          <w:lang w:val="en-GB"/>
        </w:rPr>
        <w:t xml:space="preserve">If you have any comments or concerns about the way personal data is collected or used, please contact </w:t>
      </w:r>
      <w:hyperlink r:id="rId13" w:history="1">
        <w:r w:rsidRPr="00D308EF">
          <w:rPr>
            <w:rStyle w:val="Hyperlink"/>
            <w:rFonts w:ascii="Gill Sans MT" w:hAnsi="Gill Sans MT"/>
            <w:iCs/>
            <w:color w:val="auto"/>
            <w:lang w:val="en-GB"/>
          </w:rPr>
          <w:t>data@wellscathedral.uk.net</w:t>
        </w:r>
      </w:hyperlink>
      <w:r w:rsidRPr="00D308EF">
        <w:rPr>
          <w:rFonts w:ascii="Gill Sans MT" w:hAnsi="Gill Sans MT"/>
          <w:iCs/>
          <w:lang w:val="en-GB"/>
        </w:rPr>
        <w:t>. </w:t>
      </w:r>
    </w:p>
    <w:p w14:paraId="03340CC6" w14:textId="77777777" w:rsidR="0080557D" w:rsidRPr="00D308EF" w:rsidRDefault="0080557D" w:rsidP="0080557D">
      <w:pPr>
        <w:pStyle w:val="NormalWeb"/>
        <w:spacing w:line="276" w:lineRule="auto"/>
        <w:ind w:left="-540"/>
        <w:rPr>
          <w:rFonts w:ascii="Gill Sans MT" w:hAnsi="Gill Sans MT"/>
          <w:b/>
        </w:rPr>
      </w:pPr>
    </w:p>
    <w:p w14:paraId="7EDAB2B6" w14:textId="72037BE1" w:rsidR="001123DE" w:rsidRPr="00770FC8" w:rsidRDefault="001123DE" w:rsidP="0080557D">
      <w:pPr>
        <w:pStyle w:val="NormalWeb"/>
        <w:spacing w:line="276" w:lineRule="auto"/>
        <w:ind w:left="-540"/>
        <w:rPr>
          <w:rFonts w:ascii="Gill Sans MT" w:hAnsi="Gill Sans MT"/>
          <w:b/>
          <w:u w:val="single"/>
        </w:rPr>
      </w:pPr>
      <w:r w:rsidRPr="00770FC8">
        <w:rPr>
          <w:rFonts w:ascii="Gill Sans MT" w:hAnsi="Gill Sans MT"/>
          <w:b/>
          <w:u w:val="single"/>
        </w:rPr>
        <w:t>Health and Safety</w:t>
      </w:r>
      <w:r w:rsidR="00770FC8">
        <w:rPr>
          <w:rFonts w:ascii="Gill Sans MT" w:hAnsi="Gill Sans MT"/>
          <w:b/>
          <w:u w:val="single"/>
        </w:rPr>
        <w:t>:</w:t>
      </w:r>
    </w:p>
    <w:p w14:paraId="2706E576" w14:textId="77777777" w:rsidR="0080557D" w:rsidRPr="00D308EF" w:rsidRDefault="0080557D" w:rsidP="0080557D">
      <w:pPr>
        <w:pStyle w:val="NormalWeb"/>
        <w:spacing w:line="276" w:lineRule="auto"/>
        <w:ind w:left="-540"/>
        <w:rPr>
          <w:rFonts w:ascii="Gill Sans MT" w:hAnsi="Gill Sans MT"/>
          <w:iCs/>
          <w:lang w:val="en-GB"/>
        </w:rPr>
      </w:pPr>
    </w:p>
    <w:p w14:paraId="0E752548" w14:textId="4D341743" w:rsidR="0045769B" w:rsidRPr="00D308EF" w:rsidRDefault="001123DE" w:rsidP="00770FC8">
      <w:pPr>
        <w:ind w:left="-540"/>
        <w:rPr>
          <w:rFonts w:ascii="Gill Sans MT" w:hAnsi="Gill Sans MT"/>
          <w:sz w:val="24"/>
          <w:szCs w:val="24"/>
        </w:rPr>
      </w:pPr>
      <w:r w:rsidRPr="00D308EF">
        <w:rPr>
          <w:rFonts w:ascii="Gill Sans MT" w:hAnsi="Gill Sans MT"/>
          <w:sz w:val="24"/>
          <w:szCs w:val="24"/>
        </w:rPr>
        <w:t xml:space="preserve">Whilst taking all reasonable measures to ensure the safety and security of pupils, we are unable to accept responsibility for any accident or misadventure throughout the duration of the visit.   A planning meeting will investigate issues </w:t>
      </w:r>
      <w:r w:rsidR="00A23BEF" w:rsidRPr="00D308EF">
        <w:rPr>
          <w:rFonts w:ascii="Gill Sans MT" w:hAnsi="Gill Sans MT"/>
          <w:sz w:val="24"/>
          <w:szCs w:val="24"/>
        </w:rPr>
        <w:t xml:space="preserve">regarding the </w:t>
      </w:r>
      <w:r w:rsidR="00696AA5" w:rsidRPr="00D308EF">
        <w:rPr>
          <w:rFonts w:ascii="Gill Sans MT" w:hAnsi="Gill Sans MT"/>
          <w:sz w:val="24"/>
          <w:szCs w:val="24"/>
        </w:rPr>
        <w:t xml:space="preserve">visit </w:t>
      </w:r>
      <w:r w:rsidR="00A23BEF" w:rsidRPr="00D308EF">
        <w:rPr>
          <w:rFonts w:ascii="Gill Sans MT" w:hAnsi="Gill Sans MT"/>
          <w:sz w:val="24"/>
          <w:szCs w:val="24"/>
        </w:rPr>
        <w:t xml:space="preserve">and a risk assessment circulated to teachers before the event. </w:t>
      </w:r>
      <w:r w:rsidR="00272083" w:rsidRPr="00D308EF">
        <w:rPr>
          <w:rFonts w:ascii="Gill Sans MT" w:hAnsi="Gill Sans MT"/>
          <w:sz w:val="24"/>
          <w:szCs w:val="24"/>
        </w:rPr>
        <w:t>Please don’t leave bags unattended in the cathedral.</w:t>
      </w:r>
      <w:r w:rsidR="00801537">
        <w:rPr>
          <w:rFonts w:ascii="Gill Sans MT" w:hAnsi="Gill Sans MT"/>
          <w:sz w:val="24"/>
          <w:szCs w:val="24"/>
        </w:rPr>
        <w:t xml:space="preserve">  </w:t>
      </w:r>
    </w:p>
    <w:sectPr w:rsidR="0045769B" w:rsidRPr="00D308EF" w:rsidSect="006601E7">
      <w:headerReference w:type="default" r:id="rId14"/>
      <w:footerReference w:type="default" r:id="rId15"/>
      <w:pgSz w:w="12240" w:h="15840"/>
      <w:pgMar w:top="720" w:right="630" w:bottom="1080" w:left="144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C9C8F" w14:textId="77777777" w:rsidR="00993C43" w:rsidRDefault="00993C43" w:rsidP="0089795D">
      <w:pPr>
        <w:spacing w:after="0" w:line="240" w:lineRule="auto"/>
      </w:pPr>
      <w:r>
        <w:separator/>
      </w:r>
    </w:p>
  </w:endnote>
  <w:endnote w:type="continuationSeparator" w:id="0">
    <w:p w14:paraId="21D1329A" w14:textId="77777777" w:rsidR="00993C43" w:rsidRDefault="00993C43" w:rsidP="00897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879E" w14:textId="77777777" w:rsidR="006956A7" w:rsidRPr="00232DF7" w:rsidRDefault="00901CCB" w:rsidP="00232DF7">
    <w:pPr>
      <w:ind w:left="-810"/>
      <w:jc w:val="center"/>
      <w:rPr>
        <w:rFonts w:ascii="Gill Sans MT" w:hAnsi="Gill Sans MT"/>
        <w:b/>
        <w:sz w:val="20"/>
        <w:szCs w:val="20"/>
        <w:lang w:val="en-US"/>
      </w:rPr>
    </w:pPr>
    <w:r w:rsidRPr="00232DF7">
      <w:rPr>
        <w:rFonts w:ascii="Gill Sans MT" w:hAnsi="Gill Sans MT"/>
        <w:b/>
        <w:sz w:val="20"/>
        <w:szCs w:val="20"/>
        <w:lang w:val="en-US"/>
      </w:rPr>
      <w:t>Contact:</w:t>
    </w:r>
    <w:r w:rsidR="00472342">
      <w:rPr>
        <w:rFonts w:ascii="Gill Sans MT" w:hAnsi="Gill Sans MT"/>
        <w:b/>
        <w:sz w:val="20"/>
        <w:szCs w:val="20"/>
        <w:lang w:val="en-US"/>
      </w:rPr>
      <w:t xml:space="preserve"> Education Department</w:t>
    </w:r>
    <w:r w:rsidRPr="00232DF7">
      <w:rPr>
        <w:rFonts w:ascii="Gill Sans MT" w:hAnsi="Gill Sans MT"/>
        <w:b/>
        <w:sz w:val="20"/>
        <w:szCs w:val="20"/>
        <w:lang w:val="en-US"/>
      </w:rPr>
      <w:t xml:space="preserve">, Cathedral Offices, Chain Gate, Cathedral Green, Wells BA52UE       </w:t>
    </w:r>
    <w:r w:rsidR="00472342">
      <w:rPr>
        <w:rFonts w:ascii="Gill Sans MT" w:hAnsi="Gill Sans MT"/>
        <w:b/>
        <w:sz w:val="20"/>
        <w:szCs w:val="20"/>
        <w:lang w:val="en-US"/>
      </w:rPr>
      <w:t xml:space="preserve">                   </w:t>
    </w:r>
    <w:r w:rsidRPr="00232DF7">
      <w:rPr>
        <w:rFonts w:ascii="Gill Sans MT" w:hAnsi="Gill Sans MT"/>
        <w:b/>
        <w:sz w:val="20"/>
        <w:szCs w:val="20"/>
        <w:lang w:val="en-US"/>
      </w:rPr>
      <w:t xml:space="preserve"> </w:t>
    </w:r>
    <w:r w:rsidRPr="00E057EA">
      <w:rPr>
        <w:rFonts w:ascii="Gill Sans MT" w:hAnsi="Gill Sans MT"/>
        <w:b/>
        <w:sz w:val="20"/>
        <w:szCs w:val="20"/>
        <w:lang w:val="en-US"/>
      </w:rPr>
      <w:t>Tel:</w:t>
    </w:r>
    <w:r w:rsidRPr="00E057EA">
      <w:rPr>
        <w:rFonts w:ascii="Gill Sans MT" w:hAnsi="Gill Sans MT"/>
        <w:bCs/>
        <w:sz w:val="20"/>
        <w:szCs w:val="20"/>
        <w:lang w:val="en-US"/>
      </w:rPr>
      <w:t xml:space="preserve"> </w:t>
    </w:r>
    <w:r w:rsidR="00E057EA" w:rsidRPr="00E057EA">
      <w:rPr>
        <w:rFonts w:ascii="Gill Sans MT" w:hAnsi="Gill Sans MT"/>
        <w:bCs/>
        <w:color w:val="31353E"/>
        <w:sz w:val="20"/>
        <w:szCs w:val="20"/>
        <w:bdr w:val="none" w:sz="0" w:space="0" w:color="auto" w:frame="1"/>
      </w:rPr>
      <w:t xml:space="preserve">01749 832203 </w:t>
    </w:r>
    <w:r w:rsidRPr="00E057EA">
      <w:rPr>
        <w:rFonts w:ascii="Gill Sans MT" w:hAnsi="Gill Sans MT"/>
        <w:b/>
        <w:sz w:val="20"/>
        <w:szCs w:val="20"/>
        <w:lang w:val="en-US"/>
      </w:rPr>
      <w:t>Email:</w:t>
    </w:r>
    <w:r w:rsidR="00E057EA" w:rsidRPr="00E057EA">
      <w:rPr>
        <w:rFonts w:ascii="Gill Sans MT" w:hAnsi="Gill Sans MT"/>
        <w:bCs/>
        <w:sz w:val="20"/>
        <w:szCs w:val="20"/>
        <w:lang w:val="en-US"/>
      </w:rPr>
      <w:t xml:space="preserve"> </w:t>
    </w:r>
    <w:hyperlink r:id="rId1" w:history="1">
      <w:r w:rsidR="00B80D9B" w:rsidRPr="00322EF8">
        <w:rPr>
          <w:rStyle w:val="Hyperlink"/>
          <w:rFonts w:ascii="Gill Sans MT" w:hAnsi="Gill Sans MT"/>
          <w:bCs/>
          <w:sz w:val="20"/>
          <w:szCs w:val="20"/>
          <w:lang w:val="en-US"/>
        </w:rPr>
        <w:t>education@wellscathedral.org.uk</w:t>
      </w:r>
    </w:hyperlink>
    <w:r w:rsidR="00B80D9B">
      <w:rPr>
        <w:rFonts w:ascii="Gill Sans MT" w:hAnsi="Gill Sans MT"/>
        <w:bCs/>
        <w:sz w:val="20"/>
        <w:szCs w:val="20"/>
        <w:lang w:val="en-US"/>
      </w:rPr>
      <w:t xml:space="preserve"> </w:t>
    </w:r>
  </w:p>
  <w:p w14:paraId="0FC59C0E" w14:textId="77777777" w:rsidR="009A509E" w:rsidRPr="009A509E" w:rsidRDefault="009A509E" w:rsidP="00901CCB">
    <w:pPr>
      <w:rPr>
        <w:rFonts w:ascii="Gill Sans MT" w:hAnsi="Gill Sans MT"/>
        <w:b/>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45FEA" w14:textId="77777777" w:rsidR="00993C43" w:rsidRDefault="00993C43" w:rsidP="0089795D">
      <w:pPr>
        <w:spacing w:after="0" w:line="240" w:lineRule="auto"/>
      </w:pPr>
      <w:r>
        <w:separator/>
      </w:r>
    </w:p>
  </w:footnote>
  <w:footnote w:type="continuationSeparator" w:id="0">
    <w:p w14:paraId="34B3F491" w14:textId="77777777" w:rsidR="00993C43" w:rsidRDefault="00993C43" w:rsidP="00897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2B5E6" w14:textId="4F0B27BA" w:rsidR="0089795D" w:rsidRDefault="009530A3" w:rsidP="0089795D">
    <w:pPr>
      <w:pStyle w:val="Header"/>
      <w:jc w:val="right"/>
    </w:pPr>
    <w:r>
      <w:rPr>
        <w:noProof/>
      </w:rPr>
      <w:drawing>
        <wp:inline distT="0" distB="0" distL="0" distR="0" wp14:anchorId="139CC95B" wp14:editId="0CD47EA5">
          <wp:extent cx="990600" cy="853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8534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63F2"/>
    <w:multiLevelType w:val="hybridMultilevel"/>
    <w:tmpl w:val="20BA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64A60"/>
    <w:multiLevelType w:val="hybridMultilevel"/>
    <w:tmpl w:val="BD36666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C1F6D15"/>
    <w:multiLevelType w:val="hybridMultilevel"/>
    <w:tmpl w:val="F6A26E78"/>
    <w:lvl w:ilvl="0" w:tplc="08090009">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3C541778"/>
    <w:multiLevelType w:val="hybridMultilevel"/>
    <w:tmpl w:val="3C3A0C54"/>
    <w:lvl w:ilvl="0" w:tplc="08090005">
      <w:start w:val="1"/>
      <w:numFmt w:val="bullet"/>
      <w:lvlText w:val=""/>
      <w:lvlJc w:val="left"/>
      <w:pPr>
        <w:ind w:left="180" w:hanging="360"/>
      </w:pPr>
      <w:rPr>
        <w:rFonts w:ascii="Wingdings" w:hAnsi="Wingdings"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4" w15:restartNumberingAfterBreak="0">
    <w:nsid w:val="4DEB6EA8"/>
    <w:multiLevelType w:val="hybridMultilevel"/>
    <w:tmpl w:val="F2B8FD36"/>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5" w15:restartNumberingAfterBreak="0">
    <w:nsid w:val="60A85FDC"/>
    <w:multiLevelType w:val="hybridMultilevel"/>
    <w:tmpl w:val="9E129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3C651D"/>
    <w:multiLevelType w:val="hybridMultilevel"/>
    <w:tmpl w:val="B2ECB5DE"/>
    <w:lvl w:ilvl="0" w:tplc="97866778">
      <w:start w:val="1"/>
      <w:numFmt w:val="bullet"/>
      <w:pStyle w:val="ListParagraph"/>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BB72B0"/>
    <w:multiLevelType w:val="multilevel"/>
    <w:tmpl w:val="2D9E5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460A71"/>
    <w:multiLevelType w:val="hybridMultilevel"/>
    <w:tmpl w:val="A9EA2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99513">
    <w:abstractNumId w:val="6"/>
  </w:num>
  <w:num w:numId="2" w16cid:durableId="859273940">
    <w:abstractNumId w:val="8"/>
  </w:num>
  <w:num w:numId="3" w16cid:durableId="1483308195">
    <w:abstractNumId w:val="0"/>
  </w:num>
  <w:num w:numId="4" w16cid:durableId="1593970945">
    <w:abstractNumId w:val="5"/>
  </w:num>
  <w:num w:numId="5" w16cid:durableId="74062125">
    <w:abstractNumId w:val="4"/>
  </w:num>
  <w:num w:numId="6" w16cid:durableId="945891779">
    <w:abstractNumId w:val="7"/>
  </w:num>
  <w:num w:numId="7" w16cid:durableId="1022559723">
    <w:abstractNumId w:val="2"/>
  </w:num>
  <w:num w:numId="8" w16cid:durableId="33506370">
    <w:abstractNumId w:val="1"/>
  </w:num>
  <w:num w:numId="9" w16cid:durableId="1889102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BFF"/>
    <w:rsid w:val="00051906"/>
    <w:rsid w:val="000563DE"/>
    <w:rsid w:val="000A19D1"/>
    <w:rsid w:val="001123DE"/>
    <w:rsid w:val="001915B2"/>
    <w:rsid w:val="00196CE5"/>
    <w:rsid w:val="001A1F10"/>
    <w:rsid w:val="001A65E4"/>
    <w:rsid w:val="001D5F7A"/>
    <w:rsid w:val="001D60DC"/>
    <w:rsid w:val="001F2E6D"/>
    <w:rsid w:val="001F45AA"/>
    <w:rsid w:val="00203D61"/>
    <w:rsid w:val="00214196"/>
    <w:rsid w:val="00232DF7"/>
    <w:rsid w:val="00241C4F"/>
    <w:rsid w:val="00272083"/>
    <w:rsid w:val="0028476F"/>
    <w:rsid w:val="002B28AE"/>
    <w:rsid w:val="002E68FB"/>
    <w:rsid w:val="00301EA0"/>
    <w:rsid w:val="00315D29"/>
    <w:rsid w:val="00316CCC"/>
    <w:rsid w:val="00326293"/>
    <w:rsid w:val="00337F30"/>
    <w:rsid w:val="0034398F"/>
    <w:rsid w:val="00385204"/>
    <w:rsid w:val="0041632A"/>
    <w:rsid w:val="004218C2"/>
    <w:rsid w:val="00426AA8"/>
    <w:rsid w:val="00437429"/>
    <w:rsid w:val="00452B0C"/>
    <w:rsid w:val="004573CD"/>
    <w:rsid w:val="0045769B"/>
    <w:rsid w:val="00472342"/>
    <w:rsid w:val="00475843"/>
    <w:rsid w:val="0048670B"/>
    <w:rsid w:val="004A3A9D"/>
    <w:rsid w:val="004E5324"/>
    <w:rsid w:val="005049F0"/>
    <w:rsid w:val="00531DC1"/>
    <w:rsid w:val="005579A2"/>
    <w:rsid w:val="00574677"/>
    <w:rsid w:val="00575152"/>
    <w:rsid w:val="0059685B"/>
    <w:rsid w:val="005C14FD"/>
    <w:rsid w:val="005C2D71"/>
    <w:rsid w:val="005D0E2E"/>
    <w:rsid w:val="005D196C"/>
    <w:rsid w:val="005D2D97"/>
    <w:rsid w:val="005D3D1B"/>
    <w:rsid w:val="00603BFF"/>
    <w:rsid w:val="006106E6"/>
    <w:rsid w:val="00636731"/>
    <w:rsid w:val="00637C84"/>
    <w:rsid w:val="00650292"/>
    <w:rsid w:val="006601E7"/>
    <w:rsid w:val="00675708"/>
    <w:rsid w:val="006956A7"/>
    <w:rsid w:val="00696AA5"/>
    <w:rsid w:val="006A13CA"/>
    <w:rsid w:val="006B35D6"/>
    <w:rsid w:val="006D1542"/>
    <w:rsid w:val="006E3AFB"/>
    <w:rsid w:val="006E73C4"/>
    <w:rsid w:val="00714D90"/>
    <w:rsid w:val="00770FC8"/>
    <w:rsid w:val="00777029"/>
    <w:rsid w:val="00783410"/>
    <w:rsid w:val="00791230"/>
    <w:rsid w:val="007B457B"/>
    <w:rsid w:val="007B4AA9"/>
    <w:rsid w:val="007E23BB"/>
    <w:rsid w:val="007E572D"/>
    <w:rsid w:val="00801537"/>
    <w:rsid w:val="0080557D"/>
    <w:rsid w:val="00816EF9"/>
    <w:rsid w:val="00884B3B"/>
    <w:rsid w:val="0089795D"/>
    <w:rsid w:val="008C3E13"/>
    <w:rsid w:val="008F0898"/>
    <w:rsid w:val="00901CCB"/>
    <w:rsid w:val="009058BA"/>
    <w:rsid w:val="00910880"/>
    <w:rsid w:val="009229C3"/>
    <w:rsid w:val="00924115"/>
    <w:rsid w:val="00940527"/>
    <w:rsid w:val="009530A3"/>
    <w:rsid w:val="00957BA7"/>
    <w:rsid w:val="00960DD2"/>
    <w:rsid w:val="00963A0E"/>
    <w:rsid w:val="00981097"/>
    <w:rsid w:val="00981D42"/>
    <w:rsid w:val="00993C43"/>
    <w:rsid w:val="009A509E"/>
    <w:rsid w:val="009A6142"/>
    <w:rsid w:val="009B35E6"/>
    <w:rsid w:val="009D54F3"/>
    <w:rsid w:val="009E2E58"/>
    <w:rsid w:val="00A04AF7"/>
    <w:rsid w:val="00A23BEF"/>
    <w:rsid w:val="00A30BE6"/>
    <w:rsid w:val="00A421DD"/>
    <w:rsid w:val="00A52DD9"/>
    <w:rsid w:val="00A812AD"/>
    <w:rsid w:val="00AC5DB4"/>
    <w:rsid w:val="00AC7776"/>
    <w:rsid w:val="00AD0E70"/>
    <w:rsid w:val="00AE29F4"/>
    <w:rsid w:val="00AE4BC3"/>
    <w:rsid w:val="00AE6E2B"/>
    <w:rsid w:val="00B0320A"/>
    <w:rsid w:val="00B64607"/>
    <w:rsid w:val="00B725CB"/>
    <w:rsid w:val="00B80D9B"/>
    <w:rsid w:val="00BA7BE7"/>
    <w:rsid w:val="00BD2DA3"/>
    <w:rsid w:val="00BF141F"/>
    <w:rsid w:val="00C72C8C"/>
    <w:rsid w:val="00C812C8"/>
    <w:rsid w:val="00C860C5"/>
    <w:rsid w:val="00CB1017"/>
    <w:rsid w:val="00CB1FC6"/>
    <w:rsid w:val="00CB7E18"/>
    <w:rsid w:val="00CC4D7D"/>
    <w:rsid w:val="00CD284A"/>
    <w:rsid w:val="00D01EF2"/>
    <w:rsid w:val="00D04081"/>
    <w:rsid w:val="00D308EF"/>
    <w:rsid w:val="00D521E1"/>
    <w:rsid w:val="00D60CC6"/>
    <w:rsid w:val="00DC2076"/>
    <w:rsid w:val="00DC469A"/>
    <w:rsid w:val="00DD0814"/>
    <w:rsid w:val="00DF7790"/>
    <w:rsid w:val="00E057EA"/>
    <w:rsid w:val="00E656B4"/>
    <w:rsid w:val="00E65A87"/>
    <w:rsid w:val="00E86B15"/>
    <w:rsid w:val="00EA0455"/>
    <w:rsid w:val="00EA37D4"/>
    <w:rsid w:val="00EB255D"/>
    <w:rsid w:val="00EB3076"/>
    <w:rsid w:val="00EB3AF5"/>
    <w:rsid w:val="00ED5CDD"/>
    <w:rsid w:val="00EF4F85"/>
    <w:rsid w:val="00F14EC5"/>
    <w:rsid w:val="00F31254"/>
    <w:rsid w:val="00F328EC"/>
    <w:rsid w:val="00F7788F"/>
    <w:rsid w:val="00F94ECF"/>
    <w:rsid w:val="00FA1156"/>
    <w:rsid w:val="00FF4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B180C"/>
  <w15:chartTrackingRefBased/>
  <w15:docId w15:val="{2089E5CB-A837-4922-B437-26F28C8A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076"/>
    <w:pPr>
      <w:spacing w:after="200" w:line="276" w:lineRule="auto"/>
    </w:pPr>
    <w:rPr>
      <w:sz w:val="22"/>
      <w:szCs w:val="22"/>
      <w:lang w:eastAsia="en-US"/>
    </w:rPr>
  </w:style>
  <w:style w:type="paragraph" w:styleId="Heading1">
    <w:name w:val="heading 1"/>
    <w:basedOn w:val="Normal"/>
    <w:next w:val="Normal"/>
    <w:link w:val="Heading1Char"/>
    <w:qFormat/>
    <w:rsid w:val="00603BFF"/>
    <w:pPr>
      <w:keepNext/>
      <w:spacing w:after="0" w:line="240" w:lineRule="auto"/>
      <w:jc w:val="center"/>
      <w:outlineLvl w:val="0"/>
    </w:pPr>
    <w:rPr>
      <w:rFonts w:ascii="Arial" w:eastAsia="Times New Roman" w:hAnsi="Arial" w:cs="Arial"/>
      <w:sz w:val="24"/>
      <w:szCs w:val="24"/>
      <w:u w:val="single"/>
    </w:rPr>
  </w:style>
  <w:style w:type="paragraph" w:styleId="Heading2">
    <w:name w:val="heading 2"/>
    <w:basedOn w:val="Normal"/>
    <w:next w:val="Normal"/>
    <w:link w:val="Heading2Char"/>
    <w:uiPriority w:val="9"/>
    <w:semiHidden/>
    <w:unhideWhenUsed/>
    <w:qFormat/>
    <w:rsid w:val="006956A7"/>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03BFF"/>
    <w:pPr>
      <w:spacing w:after="0" w:line="240" w:lineRule="auto"/>
      <w:jc w:val="center"/>
    </w:pPr>
    <w:rPr>
      <w:rFonts w:ascii="Arial" w:eastAsia="Times New Roman" w:hAnsi="Arial" w:cs="Arial"/>
      <w:b/>
      <w:bCs/>
      <w:sz w:val="24"/>
      <w:szCs w:val="24"/>
    </w:rPr>
  </w:style>
  <w:style w:type="character" w:customStyle="1" w:styleId="BodyTextChar">
    <w:name w:val="Body Text Char"/>
    <w:link w:val="BodyText"/>
    <w:rsid w:val="00603BFF"/>
    <w:rPr>
      <w:rFonts w:ascii="Arial" w:eastAsia="Times New Roman" w:hAnsi="Arial" w:cs="Arial"/>
      <w:b/>
      <w:bCs/>
      <w:sz w:val="24"/>
      <w:szCs w:val="24"/>
      <w:lang w:val="en-GB"/>
    </w:rPr>
  </w:style>
  <w:style w:type="character" w:styleId="Hyperlink">
    <w:name w:val="Hyperlink"/>
    <w:uiPriority w:val="99"/>
    <w:unhideWhenUsed/>
    <w:rsid w:val="00603BFF"/>
    <w:rPr>
      <w:color w:val="0000FF"/>
      <w:u w:val="single"/>
    </w:rPr>
  </w:style>
  <w:style w:type="paragraph" w:styleId="ListParagraph">
    <w:name w:val="List Paragraph"/>
    <w:basedOn w:val="Normal"/>
    <w:uiPriority w:val="34"/>
    <w:qFormat/>
    <w:rsid w:val="00603BFF"/>
    <w:pPr>
      <w:numPr>
        <w:numId w:val="1"/>
      </w:numPr>
      <w:contextualSpacing/>
    </w:pPr>
    <w:rPr>
      <w:rFonts w:ascii="Gill Sans MT" w:eastAsia="Times New Roman" w:hAnsi="Gill Sans MT"/>
      <w:sz w:val="24"/>
    </w:rPr>
  </w:style>
  <w:style w:type="paragraph" w:styleId="NormalWeb">
    <w:name w:val="Normal (Web)"/>
    <w:basedOn w:val="Normal"/>
    <w:uiPriority w:val="99"/>
    <w:unhideWhenUsed/>
    <w:rsid w:val="00603BFF"/>
    <w:pPr>
      <w:spacing w:after="0" w:line="240" w:lineRule="auto"/>
    </w:pPr>
    <w:rPr>
      <w:rFonts w:ascii="Times New Roman" w:hAnsi="Times New Roman"/>
      <w:sz w:val="24"/>
      <w:szCs w:val="24"/>
      <w:lang w:val="en-US"/>
    </w:rPr>
  </w:style>
  <w:style w:type="character" w:customStyle="1" w:styleId="Heading1Char">
    <w:name w:val="Heading 1 Char"/>
    <w:link w:val="Heading1"/>
    <w:rsid w:val="00603BFF"/>
    <w:rPr>
      <w:rFonts w:ascii="Arial" w:eastAsia="Times New Roman" w:hAnsi="Arial" w:cs="Arial"/>
      <w:sz w:val="24"/>
      <w:szCs w:val="24"/>
      <w:u w:val="single"/>
      <w:lang w:val="en-GB"/>
    </w:rPr>
  </w:style>
  <w:style w:type="paragraph" w:styleId="Header">
    <w:name w:val="header"/>
    <w:basedOn w:val="Normal"/>
    <w:link w:val="HeaderChar"/>
    <w:uiPriority w:val="99"/>
    <w:unhideWhenUsed/>
    <w:rsid w:val="0089795D"/>
    <w:pPr>
      <w:tabs>
        <w:tab w:val="center" w:pos="4680"/>
        <w:tab w:val="right" w:pos="9360"/>
      </w:tabs>
    </w:pPr>
  </w:style>
  <w:style w:type="character" w:customStyle="1" w:styleId="HeaderChar">
    <w:name w:val="Header Char"/>
    <w:link w:val="Header"/>
    <w:uiPriority w:val="99"/>
    <w:rsid w:val="0089795D"/>
    <w:rPr>
      <w:sz w:val="22"/>
      <w:szCs w:val="22"/>
      <w:lang w:val="en-GB"/>
    </w:rPr>
  </w:style>
  <w:style w:type="paragraph" w:styleId="Footer">
    <w:name w:val="footer"/>
    <w:basedOn w:val="Normal"/>
    <w:link w:val="FooterChar"/>
    <w:uiPriority w:val="99"/>
    <w:unhideWhenUsed/>
    <w:rsid w:val="0089795D"/>
    <w:pPr>
      <w:tabs>
        <w:tab w:val="center" w:pos="4680"/>
        <w:tab w:val="right" w:pos="9360"/>
      </w:tabs>
    </w:pPr>
  </w:style>
  <w:style w:type="character" w:customStyle="1" w:styleId="FooterChar">
    <w:name w:val="Footer Char"/>
    <w:link w:val="Footer"/>
    <w:uiPriority w:val="99"/>
    <w:rsid w:val="0089795D"/>
    <w:rPr>
      <w:sz w:val="22"/>
      <w:szCs w:val="22"/>
      <w:lang w:val="en-GB"/>
    </w:rPr>
  </w:style>
  <w:style w:type="character" w:customStyle="1" w:styleId="Heading2Char">
    <w:name w:val="Heading 2 Char"/>
    <w:link w:val="Heading2"/>
    <w:uiPriority w:val="9"/>
    <w:semiHidden/>
    <w:rsid w:val="006956A7"/>
    <w:rPr>
      <w:rFonts w:ascii="Cambria" w:eastAsia="Times New Roman" w:hAnsi="Cambria" w:cs="Times New Roman"/>
      <w:b/>
      <w:bCs/>
      <w:i/>
      <w:iCs/>
      <w:sz w:val="28"/>
      <w:szCs w:val="28"/>
      <w:lang w:val="en-GB"/>
    </w:rPr>
  </w:style>
  <w:style w:type="character" w:styleId="UnresolvedMention">
    <w:name w:val="Unresolved Mention"/>
    <w:uiPriority w:val="99"/>
    <w:semiHidden/>
    <w:unhideWhenUsed/>
    <w:rsid w:val="00901CCB"/>
    <w:rPr>
      <w:color w:val="605E5C"/>
      <w:shd w:val="clear" w:color="auto" w:fill="E1DFDD"/>
    </w:rPr>
  </w:style>
  <w:style w:type="paragraph" w:styleId="BodyText2">
    <w:name w:val="Body Text 2"/>
    <w:basedOn w:val="Normal"/>
    <w:link w:val="BodyText2Char"/>
    <w:uiPriority w:val="99"/>
    <w:semiHidden/>
    <w:unhideWhenUsed/>
    <w:rsid w:val="008C3E13"/>
    <w:pPr>
      <w:spacing w:after="120" w:line="480" w:lineRule="auto"/>
    </w:pPr>
  </w:style>
  <w:style w:type="character" w:customStyle="1" w:styleId="BodyText2Char">
    <w:name w:val="Body Text 2 Char"/>
    <w:link w:val="BodyText2"/>
    <w:uiPriority w:val="99"/>
    <w:semiHidden/>
    <w:rsid w:val="008C3E13"/>
    <w:rPr>
      <w:sz w:val="22"/>
      <w:szCs w:val="22"/>
      <w:lang w:val="en-GB"/>
    </w:rPr>
  </w:style>
  <w:style w:type="character" w:styleId="Emphasis">
    <w:name w:val="Emphasis"/>
    <w:uiPriority w:val="20"/>
    <w:qFormat/>
    <w:rsid w:val="00EF4F85"/>
    <w:rPr>
      <w:i/>
      <w:iCs/>
    </w:rPr>
  </w:style>
  <w:style w:type="paragraph" w:styleId="Revision">
    <w:name w:val="Revision"/>
    <w:hidden/>
    <w:uiPriority w:val="99"/>
    <w:semiHidden/>
    <w:rsid w:val="00B80D9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ta@wellscathedral.uk.ne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wellscathedral.org.uk/aboutus/privacy-poli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education@wellscathedral.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e267e0-7f39-4bf3-8ebc-87cff500ce3b" xsi:nil="true"/>
    <lcf76f155ced4ddcb4097134ff3c332f xmlns="6817f696-320f-4671-838d-b8dd3e8fd0c4">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E92F089484DC54192F198E8AFDBAE79" ma:contentTypeVersion="16" ma:contentTypeDescription="Create a new document." ma:contentTypeScope="" ma:versionID="e472206b5813ca77d45748067dda89c5">
  <xsd:schema xmlns:xsd="http://www.w3.org/2001/XMLSchema" xmlns:xs="http://www.w3.org/2001/XMLSchema" xmlns:p="http://schemas.microsoft.com/office/2006/metadata/properties" xmlns:ns2="1ee267e0-7f39-4bf3-8ebc-87cff500ce3b" xmlns:ns3="6817f696-320f-4671-838d-b8dd3e8fd0c4" targetNamespace="http://schemas.microsoft.com/office/2006/metadata/properties" ma:root="true" ma:fieldsID="45f36ae518cfa4dedd81f0b6f341360f" ns2:_="" ns3:_="">
    <xsd:import namespace="1ee267e0-7f39-4bf3-8ebc-87cff500ce3b"/>
    <xsd:import namespace="6817f696-320f-4671-838d-b8dd3e8fd0c4"/>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267e0-7f39-4bf3-8ebc-87cff500ce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baf60b59-b874-4f0d-a559-16879f96d8c2}" ma:internalName="TaxCatchAll" ma:showField="CatchAllData" ma:web="1ee267e0-7f39-4bf3-8ebc-87cff500ce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17f696-320f-4671-838d-b8dd3e8fd0c4"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13f2e90-dc66-443d-bf49-67b392c831ff"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F89994-32D0-47E7-9B07-B0B6A48A6785}">
  <ds:schemaRefs>
    <ds:schemaRef ds:uri="http://schemas.microsoft.com/office/2006/metadata/properties"/>
    <ds:schemaRef ds:uri="http://schemas.microsoft.com/office/infopath/2007/PartnerControls"/>
    <ds:schemaRef ds:uri="1ee267e0-7f39-4bf3-8ebc-87cff500ce3b"/>
    <ds:schemaRef ds:uri="6817f696-320f-4671-838d-b8dd3e8fd0c4"/>
  </ds:schemaRefs>
</ds:datastoreItem>
</file>

<file path=customXml/itemProps2.xml><?xml version="1.0" encoding="utf-8"?>
<ds:datastoreItem xmlns:ds="http://schemas.openxmlformats.org/officeDocument/2006/customXml" ds:itemID="{592C0178-8579-41D2-9902-3597EB4EF80C}">
  <ds:schemaRefs>
    <ds:schemaRef ds:uri="http://schemas.microsoft.com/office/2006/metadata/longProperties"/>
  </ds:schemaRefs>
</ds:datastoreItem>
</file>

<file path=customXml/itemProps3.xml><?xml version="1.0" encoding="utf-8"?>
<ds:datastoreItem xmlns:ds="http://schemas.openxmlformats.org/officeDocument/2006/customXml" ds:itemID="{E41AFC7B-6C5E-4073-8D17-D16E597B20ED}">
  <ds:schemaRefs>
    <ds:schemaRef ds:uri="http://schemas.openxmlformats.org/officeDocument/2006/bibliography"/>
  </ds:schemaRefs>
</ds:datastoreItem>
</file>

<file path=customXml/itemProps4.xml><?xml version="1.0" encoding="utf-8"?>
<ds:datastoreItem xmlns:ds="http://schemas.openxmlformats.org/officeDocument/2006/customXml" ds:itemID="{1649B810-9D1F-48A6-B342-054B03634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267e0-7f39-4bf3-8ebc-87cff500ce3b"/>
    <ds:schemaRef ds:uri="6817f696-320f-4671-838d-b8dd3e8fd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ABE6F9-C98B-4CFD-ABB0-6E9A67833F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7478</CharactersWithSpaces>
  <SharedDoc>false</SharedDoc>
  <HLinks>
    <vt:vector size="18" baseType="variant">
      <vt:variant>
        <vt:i4>6881285</vt:i4>
      </vt:variant>
      <vt:variant>
        <vt:i4>3</vt:i4>
      </vt:variant>
      <vt:variant>
        <vt:i4>0</vt:i4>
      </vt:variant>
      <vt:variant>
        <vt:i4>5</vt:i4>
      </vt:variant>
      <vt:variant>
        <vt:lpwstr>mailto:data@wellscathedral.uk.net</vt:lpwstr>
      </vt:variant>
      <vt:variant>
        <vt:lpwstr/>
      </vt:variant>
      <vt:variant>
        <vt:i4>917535</vt:i4>
      </vt:variant>
      <vt:variant>
        <vt:i4>0</vt:i4>
      </vt:variant>
      <vt:variant>
        <vt:i4>0</vt:i4>
      </vt:variant>
      <vt:variant>
        <vt:i4>5</vt:i4>
      </vt:variant>
      <vt:variant>
        <vt:lpwstr>http://www.wellscathedral.org.uk/aboutus/privacy-policy/</vt:lpwstr>
      </vt:variant>
      <vt:variant>
        <vt:lpwstr/>
      </vt:variant>
      <vt:variant>
        <vt:i4>6881294</vt:i4>
      </vt:variant>
      <vt:variant>
        <vt:i4>0</vt:i4>
      </vt:variant>
      <vt:variant>
        <vt:i4>0</vt:i4>
      </vt:variant>
      <vt:variant>
        <vt:i4>5</vt:i4>
      </vt:variant>
      <vt:variant>
        <vt:lpwstr>mailto:education@wellscathedral.org.uk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Witchell</dc:creator>
  <cp:keywords/>
  <dc:description/>
  <cp:lastModifiedBy>Kate Bridge</cp:lastModifiedBy>
  <cp:revision>7</cp:revision>
  <cp:lastPrinted>2023-05-23T12:22:00Z</cp:lastPrinted>
  <dcterms:created xsi:type="dcterms:W3CDTF">2025-12-08T12:04:00Z</dcterms:created>
  <dcterms:modified xsi:type="dcterms:W3CDTF">2025-12-08T12:10:00Z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Kate Bridge</vt:lpwstr>
  </property>
  <property fmtid="{D5CDD505-2E9C-101B-9397-08002B2CF9AE}" pid="3" name="Order">
    <vt:lpwstr>229000.000000000</vt:lpwstr>
  </property>
  <property fmtid="{D5CDD505-2E9C-101B-9397-08002B2CF9AE}" pid="4" name="display_urn:schemas-microsoft-com:office:office#Author">
    <vt:lpwstr>Kate Bridge</vt:lpwstr>
  </property>
  <property fmtid="{D5CDD505-2E9C-101B-9397-08002B2CF9AE}" pid="5" name="MediaServiceImageTags">
    <vt:lpwstr/>
  </property>
  <property fmtid="{D5CDD505-2E9C-101B-9397-08002B2CF9AE}" pid="6" name="ContentTypeId">
    <vt:lpwstr>0x0101006E92F089484DC54192F198E8AFDBAE79</vt:lpwstr>
  </property>
</Properties>
</file>